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94B8D93" w:rsidR="00FB7DE0" w:rsidRPr="00536D66" w:rsidRDefault="000D68CA" w:rsidP="00AF051B">
            <w:pPr>
              <w:jc w:val="both"/>
              <w:rPr>
                <w:b/>
                <w:bCs/>
                <w:caps/>
                <w:color w:val="333399"/>
                <w:sz w:val="20"/>
                <w:szCs w:val="20"/>
              </w:rPr>
            </w:pPr>
            <w:r>
              <w:rPr>
                <w:b/>
                <w:bCs/>
                <w:caps/>
                <w:color w:val="333399"/>
                <w:sz w:val="20"/>
                <w:szCs w:val="20"/>
              </w:rPr>
              <w:t xml:space="preserve">Типовой бизнес-план </w:t>
            </w:r>
            <w:r w:rsidR="00AF051B">
              <w:rPr>
                <w:b/>
                <w:bCs/>
                <w:caps/>
                <w:color w:val="333399"/>
                <w:sz w:val="20"/>
                <w:szCs w:val="20"/>
              </w:rPr>
              <w:t>сети маникюрных салонов</w:t>
            </w:r>
            <w:r w:rsidR="007E08EA">
              <w:rPr>
                <w:b/>
                <w:bCs/>
                <w:caps/>
                <w:color w:val="333399"/>
                <w:sz w:val="20"/>
                <w:szCs w:val="20"/>
              </w:rPr>
              <w:t xml:space="preserve"> </w:t>
            </w:r>
            <w:r w:rsidR="002F0B8D">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C6B1527" w:rsidR="00FB7DE0" w:rsidRPr="00CF0CF4" w:rsidRDefault="00D22E07" w:rsidP="001E6658">
            <w:pPr>
              <w:rPr>
                <w:color w:val="333399"/>
                <w:sz w:val="20"/>
                <w:szCs w:val="20"/>
              </w:rPr>
            </w:pPr>
            <w:r>
              <w:rPr>
                <w:color w:val="333399"/>
                <w:sz w:val="20"/>
                <w:szCs w:val="20"/>
              </w:rPr>
              <w:t>2</w:t>
            </w:r>
            <w:r w:rsidR="00AF775E">
              <w:rPr>
                <w:color w:val="333399"/>
                <w:sz w:val="20"/>
                <w:szCs w:val="20"/>
              </w:rPr>
              <w:t>7</w:t>
            </w:r>
            <w:r w:rsidR="00D84E58">
              <w:rPr>
                <w:color w:val="333399"/>
                <w:sz w:val="20"/>
                <w:szCs w:val="20"/>
              </w:rPr>
              <w:t>.</w:t>
            </w:r>
            <w:r w:rsidR="001E6658">
              <w:rPr>
                <w:color w:val="333399"/>
                <w:sz w:val="20"/>
                <w:szCs w:val="20"/>
              </w:rPr>
              <w:t>04</w:t>
            </w:r>
            <w:r w:rsidR="001E263D" w:rsidRPr="00CF0CF4">
              <w:rPr>
                <w:color w:val="333399"/>
                <w:sz w:val="20"/>
                <w:szCs w:val="20"/>
              </w:rPr>
              <w:t>.201</w:t>
            </w:r>
            <w:r w:rsidR="001E6658">
              <w:rPr>
                <w:color w:val="333399"/>
                <w:sz w:val="20"/>
                <w:szCs w:val="20"/>
              </w:rPr>
              <w:t>9</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1E592841" w:rsidR="00FB7DE0" w:rsidRPr="00CF0CF4" w:rsidRDefault="00AF051B" w:rsidP="003178A5">
            <w:pPr>
              <w:rPr>
                <w:color w:val="333399"/>
                <w:sz w:val="20"/>
                <w:szCs w:val="20"/>
              </w:rPr>
            </w:pPr>
            <w:r>
              <w:rPr>
                <w:color w:val="333399"/>
                <w:sz w:val="20"/>
                <w:szCs w:val="20"/>
              </w:rPr>
              <w:t>71</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6B7BFCB8" w14:textId="77777777" w:rsidR="00AF051B" w:rsidRPr="00AF051B" w:rsidRDefault="001B5EC3" w:rsidP="00AF051B">
            <w:pPr>
              <w:rPr>
                <w:color w:val="333399"/>
                <w:sz w:val="20"/>
                <w:szCs w:val="20"/>
              </w:rPr>
            </w:pPr>
            <w:r w:rsidRPr="001B5EC3">
              <w:rPr>
                <w:b/>
                <w:color w:val="333399"/>
                <w:sz w:val="20"/>
                <w:szCs w:val="20"/>
              </w:rPr>
              <w:t>Цель БП:</w:t>
            </w:r>
            <w:r w:rsidR="002012D8">
              <w:t xml:space="preserve"> </w:t>
            </w:r>
            <w:r w:rsidR="00AF051B" w:rsidRPr="00AF051B">
              <w:rPr>
                <w:color w:val="333399"/>
                <w:sz w:val="20"/>
                <w:szCs w:val="20"/>
              </w:rPr>
              <w:t xml:space="preserve">Создание сети маникюрных салонов площадью каждого 40 </w:t>
            </w:r>
            <w:proofErr w:type="spellStart"/>
            <w:r w:rsidR="00AF051B" w:rsidRPr="00AF051B">
              <w:rPr>
                <w:color w:val="333399"/>
                <w:sz w:val="20"/>
                <w:szCs w:val="20"/>
              </w:rPr>
              <w:t>кв.м</w:t>
            </w:r>
            <w:proofErr w:type="spellEnd"/>
            <w:r w:rsidR="00AF051B" w:rsidRPr="00AF051B">
              <w:rPr>
                <w:color w:val="333399"/>
                <w:sz w:val="20"/>
                <w:szCs w:val="20"/>
              </w:rPr>
              <w:t>. на 5 рабочих мест.</w:t>
            </w:r>
          </w:p>
          <w:p w14:paraId="0E9AFC48" w14:textId="77777777" w:rsidR="00AF051B" w:rsidRPr="00AF051B" w:rsidRDefault="00AF051B" w:rsidP="00AF051B">
            <w:pPr>
              <w:rPr>
                <w:color w:val="333399"/>
                <w:sz w:val="20"/>
                <w:szCs w:val="20"/>
              </w:rPr>
            </w:pPr>
          </w:p>
          <w:p w14:paraId="6ACD1D1C" w14:textId="77777777" w:rsidR="00AF051B" w:rsidRPr="00AF051B" w:rsidRDefault="00AF051B" w:rsidP="00AF051B">
            <w:pPr>
              <w:pStyle w:val="af0"/>
              <w:rPr>
                <w:rFonts w:ascii="Times New Roman" w:hAnsi="Times New Roman" w:cs="Times New Roman"/>
                <w:bCs w:val="0"/>
                <w:color w:val="333399"/>
                <w:sz w:val="20"/>
                <w:szCs w:val="20"/>
              </w:rPr>
            </w:pPr>
            <w:r w:rsidRPr="00AF051B">
              <w:rPr>
                <w:rFonts w:ascii="Times New Roman" w:hAnsi="Times New Roman" w:cs="Times New Roman"/>
                <w:bCs w:val="0"/>
                <w:color w:val="333399"/>
                <w:sz w:val="20"/>
                <w:szCs w:val="20"/>
              </w:rPr>
              <w:t>Время работы – ежедневно, с 10 до 22 часов. В дни накануне выходного дня возможно продление работы до 23 часов. Выходные не предусмотрены, за исключением редких дней, для которых издержки превысят выручку (например, 1 января).</w:t>
            </w:r>
          </w:p>
          <w:p w14:paraId="03A386C0" w14:textId="73C86FF5"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DC23039" w14:textId="77777777" w:rsidR="00AF051B" w:rsidRPr="00AF051B" w:rsidRDefault="00AF051B" w:rsidP="00AF051B">
            <w:pPr>
              <w:rPr>
                <w:color w:val="333399"/>
                <w:sz w:val="20"/>
                <w:szCs w:val="20"/>
              </w:rPr>
            </w:pPr>
            <w:r w:rsidRPr="00AF051B">
              <w:rPr>
                <w:color w:val="333399"/>
                <w:sz w:val="20"/>
                <w:szCs w:val="20"/>
              </w:rPr>
              <w:t xml:space="preserve">Создание сети маникюрных салонов площадью каждого 40 </w:t>
            </w:r>
            <w:proofErr w:type="spellStart"/>
            <w:r w:rsidRPr="00AF051B">
              <w:rPr>
                <w:color w:val="333399"/>
                <w:sz w:val="20"/>
                <w:szCs w:val="20"/>
              </w:rPr>
              <w:t>кв.м</w:t>
            </w:r>
            <w:proofErr w:type="spellEnd"/>
            <w:r w:rsidRPr="00AF051B">
              <w:rPr>
                <w:color w:val="333399"/>
                <w:sz w:val="20"/>
                <w:szCs w:val="20"/>
              </w:rPr>
              <w:t>. на 5 рабочих мест.</w:t>
            </w:r>
          </w:p>
          <w:p w14:paraId="1DC0E9AE" w14:textId="77777777" w:rsidR="00AF051B" w:rsidRPr="00AF051B" w:rsidRDefault="00AF051B" w:rsidP="00AF051B">
            <w:pPr>
              <w:rPr>
                <w:color w:val="333399"/>
                <w:sz w:val="20"/>
                <w:szCs w:val="20"/>
              </w:rPr>
            </w:pPr>
          </w:p>
          <w:p w14:paraId="0CD16C24" w14:textId="77777777" w:rsidR="00AF051B" w:rsidRPr="00AF051B" w:rsidRDefault="00AF051B" w:rsidP="00AF051B">
            <w:pPr>
              <w:pStyle w:val="af0"/>
              <w:rPr>
                <w:rFonts w:ascii="Times New Roman" w:hAnsi="Times New Roman" w:cs="Times New Roman"/>
                <w:bCs w:val="0"/>
                <w:color w:val="333399"/>
                <w:sz w:val="20"/>
                <w:szCs w:val="20"/>
              </w:rPr>
            </w:pPr>
            <w:r w:rsidRPr="00AF051B">
              <w:rPr>
                <w:rFonts w:ascii="Times New Roman" w:hAnsi="Times New Roman" w:cs="Times New Roman"/>
                <w:bCs w:val="0"/>
                <w:color w:val="333399"/>
                <w:sz w:val="20"/>
                <w:szCs w:val="20"/>
              </w:rPr>
              <w:t>Время работы – ежедневно, с 10 до 22 часов. В дни накануне выходного дня возможно продление работы до 23 часов. Выходные не предусмотрены, за исключением редких дней, для которых издержки превысят выручку (например, 1 января).</w:t>
            </w:r>
          </w:p>
          <w:p w14:paraId="13CA396F" w14:textId="77777777" w:rsidR="00A26C1F" w:rsidRPr="00B6356D" w:rsidRDefault="00A26C1F"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f0"/>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739" w:type="dxa"/>
              <w:tblLayout w:type="fixed"/>
              <w:tblLook w:val="04A0" w:firstRow="1" w:lastRow="0" w:firstColumn="1" w:lastColumn="0" w:noHBand="0" w:noVBand="1"/>
            </w:tblPr>
            <w:tblGrid>
              <w:gridCol w:w="597"/>
              <w:gridCol w:w="851"/>
              <w:gridCol w:w="850"/>
              <w:gridCol w:w="4481"/>
              <w:gridCol w:w="960"/>
            </w:tblGrid>
            <w:tr w:rsidR="00D57D22" w14:paraId="7412C833" w14:textId="77777777" w:rsidTr="00D57D22">
              <w:trPr>
                <w:trHeight w:val="300"/>
              </w:trPr>
              <w:tc>
                <w:tcPr>
                  <w:tcW w:w="597" w:type="dxa"/>
                  <w:tcBorders>
                    <w:top w:val="nil"/>
                    <w:left w:val="nil"/>
                    <w:bottom w:val="nil"/>
                    <w:right w:val="nil"/>
                  </w:tcBorders>
                  <w:shd w:val="clear" w:color="auto" w:fill="auto"/>
                  <w:noWrap/>
                  <w:vAlign w:val="bottom"/>
                  <w:hideMark/>
                </w:tcPr>
                <w:p w14:paraId="06BCF1D3" w14:textId="77777777" w:rsidR="00D57D22" w:rsidRDefault="00D57D22" w:rsidP="00D57D22">
                  <w:pPr>
                    <w:rPr>
                      <w:rFonts w:ascii="Calibri" w:hAnsi="Calibri"/>
                      <w:color w:val="000000"/>
                      <w:sz w:val="22"/>
                      <w:szCs w:val="22"/>
                    </w:rPr>
                  </w:pPr>
                  <w:r>
                    <w:rPr>
                      <w:rFonts w:ascii="Calibri" w:hAnsi="Calibri"/>
                      <w:color w:val="000000"/>
                      <w:sz w:val="22"/>
                      <w:szCs w:val="22"/>
                    </w:rPr>
                    <w:t>1</w:t>
                  </w:r>
                </w:p>
              </w:tc>
              <w:tc>
                <w:tcPr>
                  <w:tcW w:w="6182" w:type="dxa"/>
                  <w:gridSpan w:val="3"/>
                  <w:tcBorders>
                    <w:top w:val="nil"/>
                    <w:left w:val="nil"/>
                    <w:bottom w:val="nil"/>
                    <w:right w:val="nil"/>
                  </w:tcBorders>
                  <w:shd w:val="clear" w:color="auto" w:fill="auto"/>
                  <w:noWrap/>
                  <w:vAlign w:val="center"/>
                  <w:hideMark/>
                </w:tcPr>
                <w:p w14:paraId="1995D491" w14:textId="77777777" w:rsidR="00D57D22" w:rsidRDefault="00D57D22" w:rsidP="00D57D22">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240878E6" w14:textId="77777777" w:rsidR="00D57D22" w:rsidRDefault="00D57D22" w:rsidP="00D57D22">
                  <w:pPr>
                    <w:rPr>
                      <w:rFonts w:ascii="Arial" w:hAnsi="Arial" w:cs="Arial"/>
                      <w:b/>
                      <w:bCs/>
                      <w:color w:val="000080"/>
                      <w:sz w:val="20"/>
                      <w:szCs w:val="20"/>
                    </w:rPr>
                  </w:pPr>
                </w:p>
              </w:tc>
            </w:tr>
            <w:tr w:rsidR="00D57D22" w14:paraId="4CBE3694" w14:textId="77777777" w:rsidTr="00D57D22">
              <w:trPr>
                <w:trHeight w:val="300"/>
              </w:trPr>
              <w:tc>
                <w:tcPr>
                  <w:tcW w:w="597" w:type="dxa"/>
                  <w:tcBorders>
                    <w:top w:val="nil"/>
                    <w:left w:val="nil"/>
                    <w:bottom w:val="nil"/>
                    <w:right w:val="nil"/>
                  </w:tcBorders>
                  <w:shd w:val="clear" w:color="auto" w:fill="auto"/>
                  <w:noWrap/>
                  <w:vAlign w:val="bottom"/>
                  <w:hideMark/>
                </w:tcPr>
                <w:p w14:paraId="0F9732A8" w14:textId="77777777" w:rsidR="00D57D22" w:rsidRDefault="00D57D22" w:rsidP="00D57D22">
                  <w:pPr>
                    <w:rPr>
                      <w:rFonts w:ascii="Calibri" w:hAnsi="Calibri"/>
                      <w:color w:val="000000"/>
                      <w:sz w:val="22"/>
                      <w:szCs w:val="22"/>
                    </w:rPr>
                  </w:pPr>
                  <w:r>
                    <w:rPr>
                      <w:rFonts w:ascii="Calibri" w:hAnsi="Calibri"/>
                      <w:color w:val="000000"/>
                      <w:sz w:val="22"/>
                      <w:szCs w:val="22"/>
                    </w:rPr>
                    <w:t>2</w:t>
                  </w:r>
                </w:p>
              </w:tc>
              <w:tc>
                <w:tcPr>
                  <w:tcW w:w="6182" w:type="dxa"/>
                  <w:gridSpan w:val="3"/>
                  <w:tcBorders>
                    <w:top w:val="nil"/>
                    <w:left w:val="nil"/>
                    <w:bottom w:val="nil"/>
                    <w:right w:val="nil"/>
                  </w:tcBorders>
                  <w:shd w:val="clear" w:color="auto" w:fill="auto"/>
                  <w:noWrap/>
                  <w:vAlign w:val="center"/>
                  <w:hideMark/>
                </w:tcPr>
                <w:p w14:paraId="367F20B0"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4615C89E"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5</w:t>
                  </w:r>
                </w:p>
              </w:tc>
            </w:tr>
            <w:tr w:rsidR="00D57D22" w14:paraId="144CDCAA" w14:textId="77777777" w:rsidTr="00D57D22">
              <w:trPr>
                <w:trHeight w:val="300"/>
              </w:trPr>
              <w:tc>
                <w:tcPr>
                  <w:tcW w:w="597" w:type="dxa"/>
                  <w:tcBorders>
                    <w:top w:val="nil"/>
                    <w:left w:val="nil"/>
                    <w:bottom w:val="nil"/>
                    <w:right w:val="nil"/>
                  </w:tcBorders>
                  <w:shd w:val="clear" w:color="auto" w:fill="auto"/>
                  <w:noWrap/>
                  <w:vAlign w:val="bottom"/>
                  <w:hideMark/>
                </w:tcPr>
                <w:p w14:paraId="3840BC29" w14:textId="77777777" w:rsidR="00D57D22" w:rsidRDefault="00D57D22" w:rsidP="00D57D22">
                  <w:pPr>
                    <w:rPr>
                      <w:rFonts w:ascii="Calibri" w:hAnsi="Calibri"/>
                      <w:color w:val="000000"/>
                      <w:sz w:val="22"/>
                      <w:szCs w:val="22"/>
                    </w:rPr>
                  </w:pPr>
                  <w:r>
                    <w:rPr>
                      <w:rFonts w:ascii="Calibri" w:hAnsi="Calibri"/>
                      <w:color w:val="000000"/>
                      <w:sz w:val="22"/>
                      <w:szCs w:val="22"/>
                    </w:rPr>
                    <w:t>3</w:t>
                  </w:r>
                </w:p>
              </w:tc>
              <w:tc>
                <w:tcPr>
                  <w:tcW w:w="6182" w:type="dxa"/>
                  <w:gridSpan w:val="3"/>
                  <w:tcBorders>
                    <w:top w:val="nil"/>
                    <w:left w:val="nil"/>
                    <w:bottom w:val="nil"/>
                    <w:right w:val="nil"/>
                  </w:tcBorders>
                  <w:shd w:val="clear" w:color="auto" w:fill="auto"/>
                  <w:noWrap/>
                  <w:vAlign w:val="center"/>
                  <w:hideMark/>
                </w:tcPr>
                <w:p w14:paraId="267F360E" w14:textId="77777777" w:rsidR="00D57D22" w:rsidRDefault="00D57D22" w:rsidP="00D57D22">
                  <w:pPr>
                    <w:rPr>
                      <w:rFonts w:ascii="Arial" w:hAnsi="Arial" w:cs="Arial"/>
                      <w:b/>
                      <w:bCs/>
                      <w:color w:val="000080"/>
                      <w:sz w:val="20"/>
                      <w:szCs w:val="20"/>
                    </w:rPr>
                  </w:pPr>
                  <w:r>
                    <w:rPr>
                      <w:rFonts w:ascii="Arial" w:hAnsi="Arial" w:cs="Arial"/>
                      <w:b/>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794983A9"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7</w:t>
                  </w:r>
                </w:p>
              </w:tc>
            </w:tr>
            <w:tr w:rsidR="00D57D22" w14:paraId="5E2E9B4A" w14:textId="77777777" w:rsidTr="00D57D22">
              <w:trPr>
                <w:trHeight w:val="300"/>
              </w:trPr>
              <w:tc>
                <w:tcPr>
                  <w:tcW w:w="597" w:type="dxa"/>
                  <w:tcBorders>
                    <w:top w:val="nil"/>
                    <w:left w:val="nil"/>
                    <w:bottom w:val="nil"/>
                    <w:right w:val="nil"/>
                  </w:tcBorders>
                  <w:shd w:val="clear" w:color="auto" w:fill="auto"/>
                  <w:noWrap/>
                  <w:vAlign w:val="bottom"/>
                  <w:hideMark/>
                </w:tcPr>
                <w:p w14:paraId="63BA1962"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756CA435" w14:textId="77777777" w:rsidR="00D57D22" w:rsidRDefault="00D57D22" w:rsidP="00D57D22">
                  <w:pPr>
                    <w:ind w:left="-471" w:firstLine="471"/>
                    <w:rPr>
                      <w:rFonts w:ascii="Calibri" w:hAnsi="Calibri"/>
                      <w:color w:val="000000"/>
                      <w:sz w:val="22"/>
                      <w:szCs w:val="22"/>
                    </w:rPr>
                  </w:pPr>
                  <w:r>
                    <w:rPr>
                      <w:rFonts w:ascii="Calibri" w:hAnsi="Calibri"/>
                      <w:color w:val="000000"/>
                      <w:sz w:val="22"/>
                      <w:szCs w:val="22"/>
                    </w:rPr>
                    <w:t>3.1</w:t>
                  </w:r>
                </w:p>
              </w:tc>
              <w:tc>
                <w:tcPr>
                  <w:tcW w:w="5331" w:type="dxa"/>
                  <w:gridSpan w:val="2"/>
                  <w:tcBorders>
                    <w:top w:val="nil"/>
                    <w:left w:val="nil"/>
                    <w:bottom w:val="nil"/>
                    <w:right w:val="nil"/>
                  </w:tcBorders>
                  <w:shd w:val="clear" w:color="auto" w:fill="auto"/>
                  <w:noWrap/>
                  <w:vAlign w:val="center"/>
                  <w:hideMark/>
                </w:tcPr>
                <w:p w14:paraId="63E47CC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4F933A4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7</w:t>
                  </w:r>
                </w:p>
              </w:tc>
            </w:tr>
            <w:tr w:rsidR="00D57D22" w14:paraId="0058B716" w14:textId="77777777" w:rsidTr="00D57D22">
              <w:trPr>
                <w:trHeight w:val="300"/>
              </w:trPr>
              <w:tc>
                <w:tcPr>
                  <w:tcW w:w="597" w:type="dxa"/>
                  <w:tcBorders>
                    <w:top w:val="nil"/>
                    <w:left w:val="nil"/>
                    <w:bottom w:val="nil"/>
                    <w:right w:val="nil"/>
                  </w:tcBorders>
                  <w:shd w:val="clear" w:color="auto" w:fill="auto"/>
                  <w:noWrap/>
                  <w:vAlign w:val="bottom"/>
                  <w:hideMark/>
                </w:tcPr>
                <w:p w14:paraId="3D085141"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3220F9F" w14:textId="77777777" w:rsidR="00D57D22" w:rsidRDefault="00D57D22" w:rsidP="00D57D22">
                  <w:pPr>
                    <w:rPr>
                      <w:rFonts w:ascii="Calibri" w:hAnsi="Calibri"/>
                      <w:color w:val="000000"/>
                      <w:sz w:val="22"/>
                      <w:szCs w:val="22"/>
                    </w:rPr>
                  </w:pPr>
                  <w:r>
                    <w:rPr>
                      <w:rFonts w:ascii="Calibri" w:hAnsi="Calibri"/>
                      <w:color w:val="000000"/>
                      <w:sz w:val="22"/>
                      <w:szCs w:val="22"/>
                    </w:rPr>
                    <w:t>3.2</w:t>
                  </w:r>
                </w:p>
              </w:tc>
              <w:tc>
                <w:tcPr>
                  <w:tcW w:w="5331" w:type="dxa"/>
                  <w:gridSpan w:val="2"/>
                  <w:tcBorders>
                    <w:top w:val="nil"/>
                    <w:left w:val="nil"/>
                    <w:bottom w:val="nil"/>
                    <w:right w:val="nil"/>
                  </w:tcBorders>
                  <w:shd w:val="clear" w:color="auto" w:fill="auto"/>
                  <w:noWrap/>
                  <w:vAlign w:val="center"/>
                  <w:hideMark/>
                </w:tcPr>
                <w:p w14:paraId="4CBDF48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2E5B51A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7</w:t>
                  </w:r>
                </w:p>
              </w:tc>
            </w:tr>
            <w:tr w:rsidR="00D57D22" w14:paraId="6808D889" w14:textId="77777777" w:rsidTr="00D57D22">
              <w:trPr>
                <w:trHeight w:val="300"/>
              </w:trPr>
              <w:tc>
                <w:tcPr>
                  <w:tcW w:w="597" w:type="dxa"/>
                  <w:tcBorders>
                    <w:top w:val="nil"/>
                    <w:left w:val="nil"/>
                    <w:bottom w:val="nil"/>
                    <w:right w:val="nil"/>
                  </w:tcBorders>
                  <w:shd w:val="clear" w:color="auto" w:fill="auto"/>
                  <w:noWrap/>
                  <w:vAlign w:val="bottom"/>
                  <w:hideMark/>
                </w:tcPr>
                <w:p w14:paraId="66746FAD"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BED31E4" w14:textId="77777777" w:rsidR="00D57D22" w:rsidRDefault="00D57D22" w:rsidP="00D57D22">
                  <w:pPr>
                    <w:rPr>
                      <w:rFonts w:ascii="Calibri" w:hAnsi="Calibri"/>
                      <w:color w:val="000000"/>
                      <w:sz w:val="22"/>
                      <w:szCs w:val="22"/>
                    </w:rPr>
                  </w:pPr>
                  <w:r>
                    <w:rPr>
                      <w:rFonts w:ascii="Calibri" w:hAnsi="Calibri"/>
                      <w:color w:val="000000"/>
                      <w:sz w:val="22"/>
                      <w:szCs w:val="22"/>
                    </w:rPr>
                    <w:t>3.3</w:t>
                  </w:r>
                </w:p>
              </w:tc>
              <w:tc>
                <w:tcPr>
                  <w:tcW w:w="5331" w:type="dxa"/>
                  <w:gridSpan w:val="2"/>
                  <w:tcBorders>
                    <w:top w:val="nil"/>
                    <w:left w:val="nil"/>
                    <w:bottom w:val="nil"/>
                    <w:right w:val="nil"/>
                  </w:tcBorders>
                  <w:shd w:val="clear" w:color="auto" w:fill="auto"/>
                  <w:noWrap/>
                  <w:vAlign w:val="center"/>
                  <w:hideMark/>
                </w:tcPr>
                <w:p w14:paraId="759FCB38"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Расчётные сроки проекта</w:t>
                  </w:r>
                </w:p>
              </w:tc>
              <w:tc>
                <w:tcPr>
                  <w:tcW w:w="960" w:type="dxa"/>
                  <w:tcBorders>
                    <w:top w:val="nil"/>
                    <w:left w:val="nil"/>
                    <w:bottom w:val="nil"/>
                    <w:right w:val="nil"/>
                  </w:tcBorders>
                  <w:shd w:val="clear" w:color="auto" w:fill="auto"/>
                  <w:noWrap/>
                  <w:vAlign w:val="center"/>
                  <w:hideMark/>
                </w:tcPr>
                <w:p w14:paraId="0E4429E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7</w:t>
                  </w:r>
                </w:p>
              </w:tc>
            </w:tr>
            <w:tr w:rsidR="00D57D22" w14:paraId="52FC0E0C" w14:textId="77777777" w:rsidTr="00D57D22">
              <w:trPr>
                <w:trHeight w:val="300"/>
              </w:trPr>
              <w:tc>
                <w:tcPr>
                  <w:tcW w:w="597" w:type="dxa"/>
                  <w:tcBorders>
                    <w:top w:val="nil"/>
                    <w:left w:val="nil"/>
                    <w:bottom w:val="nil"/>
                    <w:right w:val="nil"/>
                  </w:tcBorders>
                  <w:shd w:val="clear" w:color="auto" w:fill="auto"/>
                  <w:noWrap/>
                  <w:vAlign w:val="bottom"/>
                  <w:hideMark/>
                </w:tcPr>
                <w:p w14:paraId="3667FA81"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E01EE92" w14:textId="77777777" w:rsidR="00D57D22" w:rsidRDefault="00D57D22" w:rsidP="00D57D22">
                  <w:pPr>
                    <w:rPr>
                      <w:rFonts w:ascii="Calibri" w:hAnsi="Calibri"/>
                      <w:color w:val="000000"/>
                      <w:sz w:val="22"/>
                      <w:szCs w:val="22"/>
                    </w:rPr>
                  </w:pPr>
                  <w:r>
                    <w:rPr>
                      <w:rFonts w:ascii="Calibri" w:hAnsi="Calibri"/>
                      <w:color w:val="000000"/>
                      <w:sz w:val="22"/>
                      <w:szCs w:val="22"/>
                    </w:rPr>
                    <w:t>3.4</w:t>
                  </w:r>
                </w:p>
              </w:tc>
              <w:tc>
                <w:tcPr>
                  <w:tcW w:w="5331" w:type="dxa"/>
                  <w:gridSpan w:val="2"/>
                  <w:tcBorders>
                    <w:top w:val="nil"/>
                    <w:left w:val="nil"/>
                    <w:bottom w:val="nil"/>
                    <w:right w:val="nil"/>
                  </w:tcBorders>
                  <w:shd w:val="clear" w:color="auto" w:fill="auto"/>
                  <w:noWrap/>
                  <w:vAlign w:val="center"/>
                  <w:hideMark/>
                </w:tcPr>
                <w:p w14:paraId="3B2A2A5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5BA7E4A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7</w:t>
                  </w:r>
                </w:p>
              </w:tc>
            </w:tr>
            <w:tr w:rsidR="00D57D22" w14:paraId="30A7DA8E" w14:textId="77777777" w:rsidTr="00D57D22">
              <w:trPr>
                <w:trHeight w:val="300"/>
              </w:trPr>
              <w:tc>
                <w:tcPr>
                  <w:tcW w:w="597" w:type="dxa"/>
                  <w:tcBorders>
                    <w:top w:val="nil"/>
                    <w:left w:val="nil"/>
                    <w:bottom w:val="nil"/>
                    <w:right w:val="nil"/>
                  </w:tcBorders>
                  <w:shd w:val="clear" w:color="auto" w:fill="auto"/>
                  <w:noWrap/>
                  <w:vAlign w:val="bottom"/>
                  <w:hideMark/>
                </w:tcPr>
                <w:p w14:paraId="2AB3B65B"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B678C49" w14:textId="77777777" w:rsidR="00D57D22" w:rsidRDefault="00D57D22" w:rsidP="00D57D22">
                  <w:pPr>
                    <w:rPr>
                      <w:rFonts w:ascii="Calibri" w:hAnsi="Calibri"/>
                      <w:color w:val="000000"/>
                      <w:sz w:val="22"/>
                      <w:szCs w:val="22"/>
                    </w:rPr>
                  </w:pPr>
                  <w:r>
                    <w:rPr>
                      <w:rFonts w:ascii="Calibri" w:hAnsi="Calibri"/>
                      <w:color w:val="000000"/>
                      <w:sz w:val="22"/>
                      <w:szCs w:val="22"/>
                    </w:rPr>
                    <w:t>3.5</w:t>
                  </w:r>
                </w:p>
              </w:tc>
              <w:tc>
                <w:tcPr>
                  <w:tcW w:w="5331" w:type="dxa"/>
                  <w:gridSpan w:val="2"/>
                  <w:tcBorders>
                    <w:top w:val="nil"/>
                    <w:left w:val="nil"/>
                    <w:bottom w:val="nil"/>
                    <w:right w:val="nil"/>
                  </w:tcBorders>
                  <w:shd w:val="clear" w:color="auto" w:fill="auto"/>
                  <w:noWrap/>
                  <w:vAlign w:val="center"/>
                  <w:hideMark/>
                </w:tcPr>
                <w:p w14:paraId="5E7DB47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178050C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8</w:t>
                  </w:r>
                </w:p>
              </w:tc>
            </w:tr>
            <w:tr w:rsidR="00D57D22" w14:paraId="6A18347E" w14:textId="77777777" w:rsidTr="00D57D22">
              <w:trPr>
                <w:trHeight w:val="300"/>
              </w:trPr>
              <w:tc>
                <w:tcPr>
                  <w:tcW w:w="597" w:type="dxa"/>
                  <w:tcBorders>
                    <w:top w:val="nil"/>
                    <w:left w:val="nil"/>
                    <w:bottom w:val="nil"/>
                    <w:right w:val="nil"/>
                  </w:tcBorders>
                  <w:shd w:val="clear" w:color="auto" w:fill="auto"/>
                  <w:noWrap/>
                  <w:vAlign w:val="bottom"/>
                  <w:hideMark/>
                </w:tcPr>
                <w:p w14:paraId="32784185"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A764D2E" w14:textId="77777777" w:rsidR="00D57D22" w:rsidRDefault="00D57D22" w:rsidP="00D57D22">
                  <w:pPr>
                    <w:rPr>
                      <w:rFonts w:ascii="Calibri" w:hAnsi="Calibri"/>
                      <w:color w:val="000000"/>
                      <w:sz w:val="22"/>
                      <w:szCs w:val="22"/>
                    </w:rPr>
                  </w:pPr>
                  <w:r>
                    <w:rPr>
                      <w:rFonts w:ascii="Calibri" w:hAnsi="Calibri"/>
                      <w:color w:val="000000"/>
                      <w:sz w:val="22"/>
                      <w:szCs w:val="22"/>
                    </w:rPr>
                    <w:t>3.6</w:t>
                  </w:r>
                </w:p>
              </w:tc>
              <w:tc>
                <w:tcPr>
                  <w:tcW w:w="5331" w:type="dxa"/>
                  <w:gridSpan w:val="2"/>
                  <w:tcBorders>
                    <w:top w:val="nil"/>
                    <w:left w:val="nil"/>
                    <w:bottom w:val="nil"/>
                    <w:right w:val="nil"/>
                  </w:tcBorders>
                  <w:shd w:val="clear" w:color="auto" w:fill="auto"/>
                  <w:noWrap/>
                  <w:vAlign w:val="center"/>
                  <w:hideMark/>
                </w:tcPr>
                <w:p w14:paraId="377BAA97"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1E4C244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8</w:t>
                  </w:r>
                </w:p>
              </w:tc>
            </w:tr>
            <w:tr w:rsidR="00D57D22" w14:paraId="36A2E347" w14:textId="77777777" w:rsidTr="00D57D22">
              <w:trPr>
                <w:trHeight w:val="300"/>
              </w:trPr>
              <w:tc>
                <w:tcPr>
                  <w:tcW w:w="597" w:type="dxa"/>
                  <w:tcBorders>
                    <w:top w:val="nil"/>
                    <w:left w:val="nil"/>
                    <w:bottom w:val="nil"/>
                    <w:right w:val="nil"/>
                  </w:tcBorders>
                  <w:shd w:val="clear" w:color="auto" w:fill="auto"/>
                  <w:noWrap/>
                  <w:vAlign w:val="bottom"/>
                  <w:hideMark/>
                </w:tcPr>
                <w:p w14:paraId="3DA2C647"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89D58FA" w14:textId="77777777" w:rsidR="00D57D22" w:rsidRDefault="00D57D22" w:rsidP="00D57D22">
                  <w:pPr>
                    <w:rPr>
                      <w:rFonts w:ascii="Calibri" w:hAnsi="Calibri"/>
                      <w:color w:val="000000"/>
                      <w:sz w:val="22"/>
                      <w:szCs w:val="22"/>
                    </w:rPr>
                  </w:pPr>
                  <w:r>
                    <w:rPr>
                      <w:rFonts w:ascii="Calibri" w:hAnsi="Calibri"/>
                      <w:color w:val="000000"/>
                      <w:sz w:val="22"/>
                      <w:szCs w:val="22"/>
                    </w:rPr>
                    <w:t>3.7</w:t>
                  </w:r>
                </w:p>
              </w:tc>
              <w:tc>
                <w:tcPr>
                  <w:tcW w:w="5331" w:type="dxa"/>
                  <w:gridSpan w:val="2"/>
                  <w:tcBorders>
                    <w:top w:val="nil"/>
                    <w:left w:val="nil"/>
                    <w:bottom w:val="nil"/>
                    <w:right w:val="nil"/>
                  </w:tcBorders>
                  <w:shd w:val="clear" w:color="auto" w:fill="auto"/>
                  <w:noWrap/>
                  <w:vAlign w:val="center"/>
                  <w:hideMark/>
                </w:tcPr>
                <w:p w14:paraId="376B37B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745AA4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8</w:t>
                  </w:r>
                </w:p>
              </w:tc>
            </w:tr>
            <w:tr w:rsidR="00D57D22" w14:paraId="22D2A1A6" w14:textId="77777777" w:rsidTr="00D57D22">
              <w:trPr>
                <w:trHeight w:val="300"/>
              </w:trPr>
              <w:tc>
                <w:tcPr>
                  <w:tcW w:w="597" w:type="dxa"/>
                  <w:tcBorders>
                    <w:top w:val="nil"/>
                    <w:left w:val="nil"/>
                    <w:bottom w:val="nil"/>
                    <w:right w:val="nil"/>
                  </w:tcBorders>
                  <w:shd w:val="clear" w:color="auto" w:fill="auto"/>
                  <w:noWrap/>
                  <w:vAlign w:val="bottom"/>
                  <w:hideMark/>
                </w:tcPr>
                <w:p w14:paraId="21F5E114"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0C87E46" w14:textId="77777777" w:rsidR="00D57D22" w:rsidRDefault="00D57D22" w:rsidP="00D57D22">
                  <w:pPr>
                    <w:rPr>
                      <w:rFonts w:ascii="Calibri" w:hAnsi="Calibri"/>
                      <w:color w:val="000000"/>
                      <w:sz w:val="22"/>
                      <w:szCs w:val="22"/>
                    </w:rPr>
                  </w:pPr>
                  <w:r>
                    <w:rPr>
                      <w:rFonts w:ascii="Calibri" w:hAnsi="Calibri"/>
                      <w:color w:val="000000"/>
                      <w:sz w:val="22"/>
                      <w:szCs w:val="22"/>
                    </w:rPr>
                    <w:t>3.8</w:t>
                  </w:r>
                </w:p>
              </w:tc>
              <w:tc>
                <w:tcPr>
                  <w:tcW w:w="5331" w:type="dxa"/>
                  <w:gridSpan w:val="2"/>
                  <w:tcBorders>
                    <w:top w:val="nil"/>
                    <w:left w:val="nil"/>
                    <w:bottom w:val="nil"/>
                    <w:right w:val="nil"/>
                  </w:tcBorders>
                  <w:shd w:val="clear" w:color="auto" w:fill="auto"/>
                  <w:noWrap/>
                  <w:vAlign w:val="center"/>
                  <w:hideMark/>
                </w:tcPr>
                <w:p w14:paraId="56A1449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60" w:type="dxa"/>
                  <w:tcBorders>
                    <w:top w:val="nil"/>
                    <w:left w:val="nil"/>
                    <w:bottom w:val="nil"/>
                    <w:right w:val="nil"/>
                  </w:tcBorders>
                  <w:shd w:val="clear" w:color="auto" w:fill="auto"/>
                  <w:noWrap/>
                  <w:vAlign w:val="center"/>
                  <w:hideMark/>
                </w:tcPr>
                <w:p w14:paraId="03D1CDD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8</w:t>
                  </w:r>
                </w:p>
              </w:tc>
            </w:tr>
            <w:tr w:rsidR="00D57D22" w14:paraId="23BE0513" w14:textId="77777777" w:rsidTr="00D57D22">
              <w:trPr>
                <w:trHeight w:val="300"/>
              </w:trPr>
              <w:tc>
                <w:tcPr>
                  <w:tcW w:w="597" w:type="dxa"/>
                  <w:tcBorders>
                    <w:top w:val="nil"/>
                    <w:left w:val="nil"/>
                    <w:bottom w:val="nil"/>
                    <w:right w:val="nil"/>
                  </w:tcBorders>
                  <w:shd w:val="clear" w:color="auto" w:fill="auto"/>
                  <w:noWrap/>
                  <w:vAlign w:val="bottom"/>
                  <w:hideMark/>
                </w:tcPr>
                <w:p w14:paraId="05903067" w14:textId="77777777" w:rsidR="00D57D22" w:rsidRDefault="00D57D22" w:rsidP="00D57D22">
                  <w:pPr>
                    <w:rPr>
                      <w:rFonts w:ascii="Calibri" w:hAnsi="Calibri"/>
                      <w:color w:val="000000"/>
                      <w:sz w:val="22"/>
                      <w:szCs w:val="22"/>
                    </w:rPr>
                  </w:pPr>
                  <w:r>
                    <w:rPr>
                      <w:rFonts w:ascii="Calibri" w:hAnsi="Calibri"/>
                      <w:color w:val="000000"/>
                      <w:sz w:val="22"/>
                      <w:szCs w:val="22"/>
                    </w:rPr>
                    <w:t>4</w:t>
                  </w:r>
                </w:p>
              </w:tc>
              <w:tc>
                <w:tcPr>
                  <w:tcW w:w="6182" w:type="dxa"/>
                  <w:gridSpan w:val="3"/>
                  <w:tcBorders>
                    <w:top w:val="nil"/>
                    <w:left w:val="nil"/>
                    <w:bottom w:val="nil"/>
                    <w:right w:val="nil"/>
                  </w:tcBorders>
                  <w:shd w:val="clear" w:color="auto" w:fill="auto"/>
                  <w:noWrap/>
                  <w:vAlign w:val="center"/>
                  <w:hideMark/>
                </w:tcPr>
                <w:p w14:paraId="079DA3C2"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459FEFC4"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8</w:t>
                  </w:r>
                </w:p>
              </w:tc>
            </w:tr>
            <w:tr w:rsidR="00D57D22" w14:paraId="3278E0E4" w14:textId="77777777" w:rsidTr="00D57D22">
              <w:trPr>
                <w:trHeight w:val="300"/>
              </w:trPr>
              <w:tc>
                <w:tcPr>
                  <w:tcW w:w="597" w:type="dxa"/>
                  <w:tcBorders>
                    <w:top w:val="nil"/>
                    <w:left w:val="nil"/>
                    <w:bottom w:val="nil"/>
                    <w:right w:val="nil"/>
                  </w:tcBorders>
                  <w:shd w:val="clear" w:color="auto" w:fill="auto"/>
                  <w:noWrap/>
                  <w:vAlign w:val="bottom"/>
                  <w:hideMark/>
                </w:tcPr>
                <w:p w14:paraId="4BD57FB2"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5890A8AD" w14:textId="77777777" w:rsidR="00D57D22" w:rsidRDefault="00D57D22" w:rsidP="00D57D22">
                  <w:pPr>
                    <w:rPr>
                      <w:rFonts w:ascii="Calibri" w:hAnsi="Calibri"/>
                      <w:color w:val="000000"/>
                      <w:sz w:val="22"/>
                      <w:szCs w:val="22"/>
                    </w:rPr>
                  </w:pPr>
                  <w:r>
                    <w:rPr>
                      <w:rFonts w:ascii="Calibri" w:hAnsi="Calibri"/>
                      <w:color w:val="000000"/>
                      <w:sz w:val="22"/>
                      <w:szCs w:val="22"/>
                    </w:rPr>
                    <w:t>4.1</w:t>
                  </w:r>
                </w:p>
              </w:tc>
              <w:tc>
                <w:tcPr>
                  <w:tcW w:w="5331" w:type="dxa"/>
                  <w:gridSpan w:val="2"/>
                  <w:tcBorders>
                    <w:top w:val="nil"/>
                    <w:left w:val="nil"/>
                    <w:bottom w:val="nil"/>
                    <w:right w:val="nil"/>
                  </w:tcBorders>
                  <w:shd w:val="clear" w:color="auto" w:fill="auto"/>
                  <w:noWrap/>
                  <w:vAlign w:val="center"/>
                  <w:hideMark/>
                </w:tcPr>
                <w:p w14:paraId="40A3ECF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6BC6535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10</w:t>
                  </w:r>
                </w:p>
              </w:tc>
            </w:tr>
            <w:tr w:rsidR="00D57D22" w14:paraId="37890E05" w14:textId="77777777" w:rsidTr="00D57D22">
              <w:trPr>
                <w:trHeight w:val="300"/>
              </w:trPr>
              <w:tc>
                <w:tcPr>
                  <w:tcW w:w="597" w:type="dxa"/>
                  <w:tcBorders>
                    <w:top w:val="nil"/>
                    <w:left w:val="nil"/>
                    <w:bottom w:val="nil"/>
                    <w:right w:val="nil"/>
                  </w:tcBorders>
                  <w:shd w:val="clear" w:color="auto" w:fill="auto"/>
                  <w:noWrap/>
                  <w:vAlign w:val="bottom"/>
                  <w:hideMark/>
                </w:tcPr>
                <w:p w14:paraId="62585707"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20F9D54" w14:textId="77777777" w:rsidR="00D57D22" w:rsidRDefault="00D57D22" w:rsidP="00D57D22">
                  <w:pPr>
                    <w:rPr>
                      <w:rFonts w:ascii="Calibri" w:hAnsi="Calibri"/>
                      <w:color w:val="000000"/>
                      <w:sz w:val="22"/>
                      <w:szCs w:val="22"/>
                    </w:rPr>
                  </w:pPr>
                  <w:r>
                    <w:rPr>
                      <w:rFonts w:ascii="Calibri" w:hAnsi="Calibri"/>
                      <w:color w:val="000000"/>
                      <w:sz w:val="22"/>
                      <w:szCs w:val="22"/>
                    </w:rPr>
                    <w:t>4.2</w:t>
                  </w:r>
                </w:p>
              </w:tc>
              <w:tc>
                <w:tcPr>
                  <w:tcW w:w="5331" w:type="dxa"/>
                  <w:gridSpan w:val="2"/>
                  <w:tcBorders>
                    <w:top w:val="nil"/>
                    <w:left w:val="nil"/>
                    <w:bottom w:val="nil"/>
                    <w:right w:val="nil"/>
                  </w:tcBorders>
                  <w:shd w:val="clear" w:color="auto" w:fill="auto"/>
                  <w:noWrap/>
                  <w:vAlign w:val="center"/>
                  <w:hideMark/>
                </w:tcPr>
                <w:p w14:paraId="5C138E0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753CC61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10</w:t>
                  </w:r>
                </w:p>
              </w:tc>
            </w:tr>
            <w:tr w:rsidR="00D57D22" w14:paraId="1FB9148B" w14:textId="77777777" w:rsidTr="00D57D22">
              <w:trPr>
                <w:trHeight w:val="300"/>
              </w:trPr>
              <w:tc>
                <w:tcPr>
                  <w:tcW w:w="597" w:type="dxa"/>
                  <w:tcBorders>
                    <w:top w:val="nil"/>
                    <w:left w:val="nil"/>
                    <w:bottom w:val="nil"/>
                    <w:right w:val="nil"/>
                  </w:tcBorders>
                  <w:shd w:val="clear" w:color="auto" w:fill="auto"/>
                  <w:noWrap/>
                  <w:vAlign w:val="bottom"/>
                  <w:hideMark/>
                </w:tcPr>
                <w:p w14:paraId="1FEB9462"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BA840C7" w14:textId="77777777" w:rsidR="00D57D22" w:rsidRDefault="00D57D22" w:rsidP="00D57D22">
                  <w:pPr>
                    <w:rPr>
                      <w:rFonts w:ascii="Calibri" w:hAnsi="Calibri"/>
                      <w:color w:val="000000"/>
                      <w:sz w:val="22"/>
                      <w:szCs w:val="22"/>
                    </w:rPr>
                  </w:pPr>
                  <w:r>
                    <w:rPr>
                      <w:rFonts w:ascii="Calibri" w:hAnsi="Calibri"/>
                      <w:color w:val="000000"/>
                      <w:sz w:val="22"/>
                      <w:szCs w:val="22"/>
                    </w:rPr>
                    <w:t>4.3</w:t>
                  </w:r>
                </w:p>
              </w:tc>
              <w:tc>
                <w:tcPr>
                  <w:tcW w:w="5331" w:type="dxa"/>
                  <w:gridSpan w:val="2"/>
                  <w:tcBorders>
                    <w:top w:val="nil"/>
                    <w:left w:val="nil"/>
                    <w:bottom w:val="nil"/>
                    <w:right w:val="nil"/>
                  </w:tcBorders>
                  <w:shd w:val="clear" w:color="auto" w:fill="auto"/>
                  <w:noWrap/>
                  <w:vAlign w:val="center"/>
                  <w:hideMark/>
                </w:tcPr>
                <w:p w14:paraId="70C9EF9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0DF8E014"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12</w:t>
                  </w:r>
                </w:p>
              </w:tc>
            </w:tr>
            <w:tr w:rsidR="00D57D22" w14:paraId="6A301CA8" w14:textId="77777777" w:rsidTr="00D57D22">
              <w:trPr>
                <w:trHeight w:val="300"/>
              </w:trPr>
              <w:tc>
                <w:tcPr>
                  <w:tcW w:w="597" w:type="dxa"/>
                  <w:tcBorders>
                    <w:top w:val="nil"/>
                    <w:left w:val="nil"/>
                    <w:bottom w:val="nil"/>
                    <w:right w:val="nil"/>
                  </w:tcBorders>
                  <w:shd w:val="clear" w:color="auto" w:fill="auto"/>
                  <w:noWrap/>
                  <w:vAlign w:val="bottom"/>
                  <w:hideMark/>
                </w:tcPr>
                <w:p w14:paraId="1A55D198"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956776D" w14:textId="77777777" w:rsidR="00D57D22" w:rsidRDefault="00D57D22" w:rsidP="00D57D22">
                  <w:pPr>
                    <w:rPr>
                      <w:rFonts w:ascii="Calibri" w:hAnsi="Calibri"/>
                      <w:color w:val="000000"/>
                      <w:sz w:val="22"/>
                      <w:szCs w:val="22"/>
                    </w:rPr>
                  </w:pPr>
                  <w:r>
                    <w:rPr>
                      <w:rFonts w:ascii="Calibri" w:hAnsi="Calibri"/>
                      <w:color w:val="000000"/>
                      <w:sz w:val="22"/>
                      <w:szCs w:val="22"/>
                    </w:rPr>
                    <w:t>4.4</w:t>
                  </w:r>
                </w:p>
              </w:tc>
              <w:tc>
                <w:tcPr>
                  <w:tcW w:w="5331" w:type="dxa"/>
                  <w:gridSpan w:val="2"/>
                  <w:tcBorders>
                    <w:top w:val="nil"/>
                    <w:left w:val="nil"/>
                    <w:bottom w:val="nil"/>
                    <w:right w:val="nil"/>
                  </w:tcBorders>
                  <w:shd w:val="clear" w:color="auto" w:fill="auto"/>
                  <w:noWrap/>
                  <w:vAlign w:val="center"/>
                  <w:hideMark/>
                </w:tcPr>
                <w:p w14:paraId="35308E2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22CB3EA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14</w:t>
                  </w:r>
                </w:p>
              </w:tc>
            </w:tr>
            <w:tr w:rsidR="00D57D22" w14:paraId="2BF6ACEA" w14:textId="77777777" w:rsidTr="00D57D22">
              <w:trPr>
                <w:trHeight w:val="300"/>
              </w:trPr>
              <w:tc>
                <w:tcPr>
                  <w:tcW w:w="597" w:type="dxa"/>
                  <w:tcBorders>
                    <w:top w:val="nil"/>
                    <w:left w:val="nil"/>
                    <w:bottom w:val="nil"/>
                    <w:right w:val="nil"/>
                  </w:tcBorders>
                  <w:shd w:val="clear" w:color="auto" w:fill="auto"/>
                  <w:noWrap/>
                  <w:vAlign w:val="bottom"/>
                  <w:hideMark/>
                </w:tcPr>
                <w:p w14:paraId="52C84082"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75F8F25" w14:textId="77777777" w:rsidR="00D57D22" w:rsidRDefault="00D57D22" w:rsidP="00D57D22">
                  <w:pPr>
                    <w:rPr>
                      <w:rFonts w:ascii="Calibri" w:hAnsi="Calibri"/>
                      <w:color w:val="000000"/>
                      <w:sz w:val="22"/>
                      <w:szCs w:val="22"/>
                    </w:rPr>
                  </w:pPr>
                  <w:r>
                    <w:rPr>
                      <w:rFonts w:ascii="Calibri" w:hAnsi="Calibri"/>
                      <w:color w:val="000000"/>
                      <w:sz w:val="22"/>
                      <w:szCs w:val="22"/>
                    </w:rPr>
                    <w:t>4.5</w:t>
                  </w:r>
                </w:p>
              </w:tc>
              <w:tc>
                <w:tcPr>
                  <w:tcW w:w="5331" w:type="dxa"/>
                  <w:gridSpan w:val="2"/>
                  <w:tcBorders>
                    <w:top w:val="nil"/>
                    <w:left w:val="nil"/>
                    <w:bottom w:val="nil"/>
                    <w:right w:val="nil"/>
                  </w:tcBorders>
                  <w:shd w:val="clear" w:color="auto" w:fill="auto"/>
                  <w:noWrap/>
                  <w:vAlign w:val="center"/>
                  <w:hideMark/>
                </w:tcPr>
                <w:p w14:paraId="5803691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15E276DD"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14</w:t>
                  </w:r>
                </w:p>
              </w:tc>
            </w:tr>
            <w:tr w:rsidR="00D57D22" w14:paraId="6B7149DF" w14:textId="77777777" w:rsidTr="00D57D22">
              <w:trPr>
                <w:trHeight w:val="300"/>
              </w:trPr>
              <w:tc>
                <w:tcPr>
                  <w:tcW w:w="597" w:type="dxa"/>
                  <w:tcBorders>
                    <w:top w:val="nil"/>
                    <w:left w:val="nil"/>
                    <w:bottom w:val="nil"/>
                    <w:right w:val="nil"/>
                  </w:tcBorders>
                  <w:shd w:val="clear" w:color="auto" w:fill="auto"/>
                  <w:noWrap/>
                  <w:vAlign w:val="bottom"/>
                  <w:hideMark/>
                </w:tcPr>
                <w:p w14:paraId="3154626D" w14:textId="77777777" w:rsidR="00D57D22" w:rsidRDefault="00D57D22" w:rsidP="00D57D22">
                  <w:pPr>
                    <w:rPr>
                      <w:rFonts w:ascii="Calibri" w:hAnsi="Calibri"/>
                      <w:color w:val="000000"/>
                      <w:sz w:val="22"/>
                      <w:szCs w:val="22"/>
                    </w:rPr>
                  </w:pPr>
                  <w:r>
                    <w:rPr>
                      <w:rFonts w:ascii="Calibri" w:hAnsi="Calibri"/>
                      <w:color w:val="000000"/>
                      <w:sz w:val="22"/>
                      <w:szCs w:val="22"/>
                    </w:rPr>
                    <w:t>5</w:t>
                  </w:r>
                </w:p>
              </w:tc>
              <w:tc>
                <w:tcPr>
                  <w:tcW w:w="6182" w:type="dxa"/>
                  <w:gridSpan w:val="3"/>
                  <w:tcBorders>
                    <w:top w:val="nil"/>
                    <w:left w:val="nil"/>
                    <w:bottom w:val="nil"/>
                    <w:right w:val="nil"/>
                  </w:tcBorders>
                  <w:shd w:val="clear" w:color="auto" w:fill="auto"/>
                  <w:noWrap/>
                  <w:vAlign w:val="center"/>
                  <w:hideMark/>
                </w:tcPr>
                <w:p w14:paraId="0D50CC23"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6FB41AB3"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15</w:t>
                  </w:r>
                </w:p>
              </w:tc>
            </w:tr>
            <w:tr w:rsidR="00D57D22" w14:paraId="0E22264A" w14:textId="77777777" w:rsidTr="00D57D22">
              <w:trPr>
                <w:trHeight w:val="300"/>
              </w:trPr>
              <w:tc>
                <w:tcPr>
                  <w:tcW w:w="597" w:type="dxa"/>
                  <w:tcBorders>
                    <w:top w:val="nil"/>
                    <w:left w:val="nil"/>
                    <w:bottom w:val="nil"/>
                    <w:right w:val="nil"/>
                  </w:tcBorders>
                  <w:shd w:val="clear" w:color="auto" w:fill="auto"/>
                  <w:noWrap/>
                  <w:vAlign w:val="bottom"/>
                  <w:hideMark/>
                </w:tcPr>
                <w:p w14:paraId="742BF229"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54F5FC5D" w14:textId="77777777" w:rsidR="00D57D22" w:rsidRDefault="00D57D22" w:rsidP="00D57D22">
                  <w:pPr>
                    <w:rPr>
                      <w:rFonts w:ascii="Calibri" w:hAnsi="Calibri"/>
                      <w:color w:val="000000"/>
                      <w:sz w:val="22"/>
                      <w:szCs w:val="22"/>
                    </w:rPr>
                  </w:pPr>
                  <w:r>
                    <w:rPr>
                      <w:rFonts w:ascii="Calibri" w:hAnsi="Calibri"/>
                      <w:color w:val="000000"/>
                      <w:sz w:val="22"/>
                      <w:szCs w:val="22"/>
                    </w:rPr>
                    <w:t>5.1</w:t>
                  </w:r>
                </w:p>
              </w:tc>
              <w:tc>
                <w:tcPr>
                  <w:tcW w:w="5331" w:type="dxa"/>
                  <w:gridSpan w:val="2"/>
                  <w:tcBorders>
                    <w:top w:val="nil"/>
                    <w:left w:val="nil"/>
                    <w:bottom w:val="nil"/>
                    <w:right w:val="nil"/>
                  </w:tcBorders>
                  <w:shd w:val="clear" w:color="auto" w:fill="auto"/>
                  <w:noWrap/>
                  <w:vAlign w:val="center"/>
                  <w:hideMark/>
                </w:tcPr>
                <w:p w14:paraId="7BDF6428"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41253B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15</w:t>
                  </w:r>
                </w:p>
              </w:tc>
            </w:tr>
            <w:tr w:rsidR="00D57D22" w14:paraId="60C4C2FA" w14:textId="77777777" w:rsidTr="00D57D22">
              <w:trPr>
                <w:trHeight w:val="300"/>
              </w:trPr>
              <w:tc>
                <w:tcPr>
                  <w:tcW w:w="597" w:type="dxa"/>
                  <w:tcBorders>
                    <w:top w:val="nil"/>
                    <w:left w:val="nil"/>
                    <w:bottom w:val="nil"/>
                    <w:right w:val="nil"/>
                  </w:tcBorders>
                  <w:shd w:val="clear" w:color="auto" w:fill="auto"/>
                  <w:noWrap/>
                  <w:vAlign w:val="bottom"/>
                  <w:hideMark/>
                </w:tcPr>
                <w:p w14:paraId="4F23AF10"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6FFCBE9"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3E3E6DFB" w14:textId="77777777" w:rsidR="00D57D22" w:rsidRDefault="00D57D22" w:rsidP="00D57D22">
                  <w:pPr>
                    <w:rPr>
                      <w:rFonts w:ascii="Calibri" w:hAnsi="Calibri"/>
                      <w:color w:val="000000"/>
                      <w:sz w:val="22"/>
                      <w:szCs w:val="22"/>
                    </w:rPr>
                  </w:pPr>
                  <w:r>
                    <w:rPr>
                      <w:rFonts w:ascii="Calibri" w:hAnsi="Calibri"/>
                      <w:color w:val="000000"/>
                      <w:sz w:val="22"/>
                      <w:szCs w:val="22"/>
                    </w:rPr>
                    <w:t>5.1.1</w:t>
                  </w:r>
                </w:p>
              </w:tc>
              <w:tc>
                <w:tcPr>
                  <w:tcW w:w="4481" w:type="dxa"/>
                  <w:tcBorders>
                    <w:top w:val="nil"/>
                    <w:left w:val="nil"/>
                    <w:bottom w:val="nil"/>
                    <w:right w:val="nil"/>
                  </w:tcBorders>
                  <w:shd w:val="clear" w:color="auto" w:fill="auto"/>
                  <w:noWrap/>
                  <w:vAlign w:val="center"/>
                  <w:hideMark/>
                </w:tcPr>
                <w:p w14:paraId="7C0E02D5"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408F9E9D"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15</w:t>
                  </w:r>
                </w:p>
              </w:tc>
            </w:tr>
            <w:tr w:rsidR="00D57D22" w14:paraId="445C262F" w14:textId="77777777" w:rsidTr="00D57D22">
              <w:trPr>
                <w:trHeight w:val="300"/>
              </w:trPr>
              <w:tc>
                <w:tcPr>
                  <w:tcW w:w="597" w:type="dxa"/>
                  <w:tcBorders>
                    <w:top w:val="nil"/>
                    <w:left w:val="nil"/>
                    <w:bottom w:val="nil"/>
                    <w:right w:val="nil"/>
                  </w:tcBorders>
                  <w:shd w:val="clear" w:color="auto" w:fill="auto"/>
                  <w:noWrap/>
                  <w:vAlign w:val="bottom"/>
                  <w:hideMark/>
                </w:tcPr>
                <w:p w14:paraId="7778D7C5"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1FA906E"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3483D382" w14:textId="77777777" w:rsidR="00D57D22" w:rsidRDefault="00D57D22" w:rsidP="00D57D22">
                  <w:pPr>
                    <w:rPr>
                      <w:rFonts w:ascii="Calibri" w:hAnsi="Calibri"/>
                      <w:color w:val="000000"/>
                      <w:sz w:val="22"/>
                      <w:szCs w:val="22"/>
                    </w:rPr>
                  </w:pPr>
                  <w:r>
                    <w:rPr>
                      <w:rFonts w:ascii="Calibri" w:hAnsi="Calibri"/>
                      <w:color w:val="000000"/>
                      <w:sz w:val="22"/>
                      <w:szCs w:val="22"/>
                    </w:rPr>
                    <w:t>5.1.2</w:t>
                  </w:r>
                </w:p>
              </w:tc>
              <w:tc>
                <w:tcPr>
                  <w:tcW w:w="4481" w:type="dxa"/>
                  <w:tcBorders>
                    <w:top w:val="nil"/>
                    <w:left w:val="nil"/>
                    <w:bottom w:val="nil"/>
                    <w:right w:val="nil"/>
                  </w:tcBorders>
                  <w:shd w:val="clear" w:color="auto" w:fill="auto"/>
                  <w:noWrap/>
                  <w:vAlign w:val="center"/>
                  <w:hideMark/>
                </w:tcPr>
                <w:p w14:paraId="4055EC55"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3B584502"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16</w:t>
                  </w:r>
                </w:p>
              </w:tc>
            </w:tr>
            <w:tr w:rsidR="00D57D22" w14:paraId="586B3FF3" w14:textId="77777777" w:rsidTr="00D57D22">
              <w:trPr>
                <w:trHeight w:val="300"/>
              </w:trPr>
              <w:tc>
                <w:tcPr>
                  <w:tcW w:w="597" w:type="dxa"/>
                  <w:tcBorders>
                    <w:top w:val="nil"/>
                    <w:left w:val="nil"/>
                    <w:bottom w:val="nil"/>
                    <w:right w:val="nil"/>
                  </w:tcBorders>
                  <w:shd w:val="clear" w:color="auto" w:fill="auto"/>
                  <w:noWrap/>
                  <w:vAlign w:val="bottom"/>
                  <w:hideMark/>
                </w:tcPr>
                <w:p w14:paraId="1E31A55B"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1A14416" w14:textId="77777777" w:rsidR="00D57D22" w:rsidRDefault="00D57D22" w:rsidP="00D57D22">
                  <w:pPr>
                    <w:rPr>
                      <w:rFonts w:ascii="Calibri" w:hAnsi="Calibri"/>
                      <w:color w:val="000000"/>
                      <w:sz w:val="22"/>
                      <w:szCs w:val="22"/>
                    </w:rPr>
                  </w:pPr>
                  <w:r>
                    <w:rPr>
                      <w:rFonts w:ascii="Calibri" w:hAnsi="Calibri"/>
                      <w:color w:val="000000"/>
                      <w:sz w:val="22"/>
                      <w:szCs w:val="22"/>
                    </w:rPr>
                    <w:t>5.2</w:t>
                  </w:r>
                </w:p>
              </w:tc>
              <w:tc>
                <w:tcPr>
                  <w:tcW w:w="5331" w:type="dxa"/>
                  <w:gridSpan w:val="2"/>
                  <w:tcBorders>
                    <w:top w:val="nil"/>
                    <w:left w:val="nil"/>
                    <w:bottom w:val="nil"/>
                    <w:right w:val="nil"/>
                  </w:tcBorders>
                  <w:shd w:val="clear" w:color="auto" w:fill="auto"/>
                  <w:noWrap/>
                  <w:vAlign w:val="center"/>
                  <w:hideMark/>
                </w:tcPr>
                <w:p w14:paraId="52BDEA64"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5AD5D578"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17</w:t>
                  </w:r>
                </w:p>
              </w:tc>
            </w:tr>
            <w:tr w:rsidR="00D57D22" w14:paraId="357BDCB4" w14:textId="77777777" w:rsidTr="00D57D22">
              <w:trPr>
                <w:trHeight w:val="300"/>
              </w:trPr>
              <w:tc>
                <w:tcPr>
                  <w:tcW w:w="597" w:type="dxa"/>
                  <w:tcBorders>
                    <w:top w:val="nil"/>
                    <w:left w:val="nil"/>
                    <w:bottom w:val="nil"/>
                    <w:right w:val="nil"/>
                  </w:tcBorders>
                  <w:shd w:val="clear" w:color="auto" w:fill="auto"/>
                  <w:noWrap/>
                  <w:vAlign w:val="bottom"/>
                  <w:hideMark/>
                </w:tcPr>
                <w:p w14:paraId="25812193"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5F1C523"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0724CD86" w14:textId="77777777" w:rsidR="00D57D22" w:rsidRDefault="00D57D22" w:rsidP="00D57D22">
                  <w:pPr>
                    <w:rPr>
                      <w:rFonts w:ascii="Calibri" w:hAnsi="Calibri"/>
                      <w:color w:val="000000"/>
                      <w:sz w:val="22"/>
                      <w:szCs w:val="22"/>
                    </w:rPr>
                  </w:pPr>
                  <w:r>
                    <w:rPr>
                      <w:rFonts w:ascii="Calibri" w:hAnsi="Calibri"/>
                      <w:color w:val="000000"/>
                      <w:sz w:val="22"/>
                      <w:szCs w:val="22"/>
                    </w:rPr>
                    <w:t>5.2.1</w:t>
                  </w:r>
                </w:p>
              </w:tc>
              <w:tc>
                <w:tcPr>
                  <w:tcW w:w="4481" w:type="dxa"/>
                  <w:tcBorders>
                    <w:top w:val="nil"/>
                    <w:left w:val="nil"/>
                    <w:bottom w:val="nil"/>
                    <w:right w:val="nil"/>
                  </w:tcBorders>
                  <w:shd w:val="clear" w:color="auto" w:fill="auto"/>
                  <w:noWrap/>
                  <w:vAlign w:val="center"/>
                  <w:hideMark/>
                </w:tcPr>
                <w:p w14:paraId="29ED402F"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Объемы рынка</w:t>
                  </w:r>
                </w:p>
              </w:tc>
              <w:tc>
                <w:tcPr>
                  <w:tcW w:w="960" w:type="dxa"/>
                  <w:tcBorders>
                    <w:top w:val="nil"/>
                    <w:left w:val="nil"/>
                    <w:bottom w:val="nil"/>
                    <w:right w:val="nil"/>
                  </w:tcBorders>
                  <w:shd w:val="clear" w:color="auto" w:fill="auto"/>
                  <w:noWrap/>
                  <w:vAlign w:val="center"/>
                  <w:hideMark/>
                </w:tcPr>
                <w:p w14:paraId="0DC40EE3"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17</w:t>
                  </w:r>
                </w:p>
              </w:tc>
            </w:tr>
            <w:tr w:rsidR="00D57D22" w14:paraId="0A45C958" w14:textId="77777777" w:rsidTr="00D57D22">
              <w:trPr>
                <w:trHeight w:val="300"/>
              </w:trPr>
              <w:tc>
                <w:tcPr>
                  <w:tcW w:w="597" w:type="dxa"/>
                  <w:tcBorders>
                    <w:top w:val="nil"/>
                    <w:left w:val="nil"/>
                    <w:bottom w:val="nil"/>
                    <w:right w:val="nil"/>
                  </w:tcBorders>
                  <w:shd w:val="clear" w:color="auto" w:fill="auto"/>
                  <w:noWrap/>
                  <w:vAlign w:val="bottom"/>
                  <w:hideMark/>
                </w:tcPr>
                <w:p w14:paraId="6BCEAEBE"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312A88E" w14:textId="77777777" w:rsidR="00D57D22" w:rsidRDefault="00D57D22" w:rsidP="00D57D22">
                  <w:pPr>
                    <w:rPr>
                      <w:rFonts w:ascii="Calibri" w:hAnsi="Calibri"/>
                      <w:color w:val="000000"/>
                      <w:sz w:val="22"/>
                      <w:szCs w:val="22"/>
                    </w:rPr>
                  </w:pPr>
                  <w:r>
                    <w:rPr>
                      <w:rFonts w:ascii="Calibri" w:hAnsi="Calibri"/>
                      <w:color w:val="000000"/>
                      <w:sz w:val="22"/>
                      <w:szCs w:val="22"/>
                    </w:rPr>
                    <w:t>5.3</w:t>
                  </w:r>
                </w:p>
              </w:tc>
              <w:tc>
                <w:tcPr>
                  <w:tcW w:w="5331" w:type="dxa"/>
                  <w:gridSpan w:val="2"/>
                  <w:tcBorders>
                    <w:top w:val="nil"/>
                    <w:left w:val="nil"/>
                    <w:bottom w:val="nil"/>
                    <w:right w:val="nil"/>
                  </w:tcBorders>
                  <w:shd w:val="clear" w:color="auto" w:fill="auto"/>
                  <w:noWrap/>
                  <w:vAlign w:val="center"/>
                  <w:hideMark/>
                </w:tcPr>
                <w:p w14:paraId="2DD94167"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2AEE2F7"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19</w:t>
                  </w:r>
                </w:p>
              </w:tc>
            </w:tr>
            <w:tr w:rsidR="00D57D22" w14:paraId="4C9AFF4A" w14:textId="77777777" w:rsidTr="00D57D22">
              <w:trPr>
                <w:trHeight w:val="300"/>
              </w:trPr>
              <w:tc>
                <w:tcPr>
                  <w:tcW w:w="597" w:type="dxa"/>
                  <w:tcBorders>
                    <w:top w:val="nil"/>
                    <w:left w:val="nil"/>
                    <w:bottom w:val="nil"/>
                    <w:right w:val="nil"/>
                  </w:tcBorders>
                  <w:shd w:val="clear" w:color="auto" w:fill="auto"/>
                  <w:noWrap/>
                  <w:vAlign w:val="bottom"/>
                  <w:hideMark/>
                </w:tcPr>
                <w:p w14:paraId="3249DD82"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6C398F6" w14:textId="77777777" w:rsidR="00D57D22" w:rsidRDefault="00D57D22" w:rsidP="00D57D22">
                  <w:pPr>
                    <w:rPr>
                      <w:rFonts w:ascii="Calibri" w:hAnsi="Calibri"/>
                      <w:color w:val="000000"/>
                      <w:sz w:val="22"/>
                      <w:szCs w:val="22"/>
                    </w:rPr>
                  </w:pPr>
                  <w:r>
                    <w:rPr>
                      <w:rFonts w:ascii="Calibri" w:hAnsi="Calibri"/>
                      <w:color w:val="000000"/>
                      <w:sz w:val="22"/>
                      <w:szCs w:val="22"/>
                    </w:rPr>
                    <w:t>5.4</w:t>
                  </w:r>
                </w:p>
              </w:tc>
              <w:tc>
                <w:tcPr>
                  <w:tcW w:w="5331" w:type="dxa"/>
                  <w:gridSpan w:val="2"/>
                  <w:tcBorders>
                    <w:top w:val="nil"/>
                    <w:left w:val="nil"/>
                    <w:bottom w:val="nil"/>
                    <w:right w:val="nil"/>
                  </w:tcBorders>
                  <w:shd w:val="clear" w:color="auto" w:fill="auto"/>
                  <w:noWrap/>
                  <w:vAlign w:val="center"/>
                  <w:hideMark/>
                </w:tcPr>
                <w:p w14:paraId="28CFF0A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по спектру предоставляемых услуг</w:t>
                  </w:r>
                </w:p>
              </w:tc>
              <w:tc>
                <w:tcPr>
                  <w:tcW w:w="960" w:type="dxa"/>
                  <w:tcBorders>
                    <w:top w:val="nil"/>
                    <w:left w:val="nil"/>
                    <w:bottom w:val="nil"/>
                    <w:right w:val="nil"/>
                  </w:tcBorders>
                  <w:shd w:val="clear" w:color="auto" w:fill="auto"/>
                  <w:noWrap/>
                  <w:vAlign w:val="center"/>
                  <w:hideMark/>
                </w:tcPr>
                <w:p w14:paraId="4C50A37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19</w:t>
                  </w:r>
                </w:p>
              </w:tc>
            </w:tr>
            <w:tr w:rsidR="00D57D22" w14:paraId="18D29DBA" w14:textId="77777777" w:rsidTr="00D57D22">
              <w:trPr>
                <w:trHeight w:val="300"/>
              </w:trPr>
              <w:tc>
                <w:tcPr>
                  <w:tcW w:w="597" w:type="dxa"/>
                  <w:tcBorders>
                    <w:top w:val="nil"/>
                    <w:left w:val="nil"/>
                    <w:bottom w:val="nil"/>
                    <w:right w:val="nil"/>
                  </w:tcBorders>
                  <w:shd w:val="clear" w:color="auto" w:fill="auto"/>
                  <w:noWrap/>
                  <w:vAlign w:val="bottom"/>
                  <w:hideMark/>
                </w:tcPr>
                <w:p w14:paraId="7140A088"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575B7BC3" w14:textId="77777777" w:rsidR="00D57D22" w:rsidRDefault="00D57D22" w:rsidP="00D57D22">
                  <w:pPr>
                    <w:rPr>
                      <w:rFonts w:ascii="Calibri" w:hAnsi="Calibri"/>
                      <w:color w:val="000000"/>
                      <w:sz w:val="22"/>
                      <w:szCs w:val="22"/>
                    </w:rPr>
                  </w:pPr>
                  <w:r>
                    <w:rPr>
                      <w:rFonts w:ascii="Calibri" w:hAnsi="Calibri"/>
                      <w:color w:val="000000"/>
                      <w:sz w:val="22"/>
                      <w:szCs w:val="22"/>
                    </w:rPr>
                    <w:t>5.5</w:t>
                  </w:r>
                </w:p>
              </w:tc>
              <w:tc>
                <w:tcPr>
                  <w:tcW w:w="5331" w:type="dxa"/>
                  <w:gridSpan w:val="2"/>
                  <w:tcBorders>
                    <w:top w:val="nil"/>
                    <w:left w:val="nil"/>
                    <w:bottom w:val="nil"/>
                    <w:right w:val="nil"/>
                  </w:tcBorders>
                  <w:shd w:val="clear" w:color="auto" w:fill="auto"/>
                  <w:noWrap/>
                  <w:vAlign w:val="center"/>
                  <w:hideMark/>
                </w:tcPr>
                <w:p w14:paraId="6BA7D98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по количеству маникюрных салонов в сети</w:t>
                  </w:r>
                </w:p>
              </w:tc>
              <w:tc>
                <w:tcPr>
                  <w:tcW w:w="960" w:type="dxa"/>
                  <w:tcBorders>
                    <w:top w:val="nil"/>
                    <w:left w:val="nil"/>
                    <w:bottom w:val="nil"/>
                    <w:right w:val="nil"/>
                  </w:tcBorders>
                  <w:shd w:val="clear" w:color="auto" w:fill="auto"/>
                  <w:noWrap/>
                  <w:vAlign w:val="center"/>
                  <w:hideMark/>
                </w:tcPr>
                <w:p w14:paraId="215018C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20</w:t>
                  </w:r>
                </w:p>
              </w:tc>
            </w:tr>
            <w:tr w:rsidR="00D57D22" w14:paraId="65F0904D" w14:textId="77777777" w:rsidTr="00D57D22">
              <w:trPr>
                <w:trHeight w:val="300"/>
              </w:trPr>
              <w:tc>
                <w:tcPr>
                  <w:tcW w:w="597" w:type="dxa"/>
                  <w:tcBorders>
                    <w:top w:val="nil"/>
                    <w:left w:val="nil"/>
                    <w:bottom w:val="nil"/>
                    <w:right w:val="nil"/>
                  </w:tcBorders>
                  <w:shd w:val="clear" w:color="auto" w:fill="auto"/>
                  <w:noWrap/>
                  <w:vAlign w:val="bottom"/>
                  <w:hideMark/>
                </w:tcPr>
                <w:p w14:paraId="62F9947A"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BC1F718" w14:textId="77777777" w:rsidR="00D57D22" w:rsidRDefault="00D57D22" w:rsidP="00D57D22">
                  <w:pPr>
                    <w:rPr>
                      <w:rFonts w:ascii="Calibri" w:hAnsi="Calibri"/>
                      <w:color w:val="000000"/>
                      <w:sz w:val="22"/>
                      <w:szCs w:val="22"/>
                    </w:rPr>
                  </w:pPr>
                  <w:r>
                    <w:rPr>
                      <w:rFonts w:ascii="Calibri" w:hAnsi="Calibri"/>
                      <w:color w:val="000000"/>
                      <w:sz w:val="22"/>
                      <w:szCs w:val="22"/>
                    </w:rPr>
                    <w:t>5.6</w:t>
                  </w:r>
                </w:p>
              </w:tc>
              <w:tc>
                <w:tcPr>
                  <w:tcW w:w="5331" w:type="dxa"/>
                  <w:gridSpan w:val="2"/>
                  <w:tcBorders>
                    <w:top w:val="nil"/>
                    <w:left w:val="nil"/>
                    <w:bottom w:val="nil"/>
                    <w:right w:val="nil"/>
                  </w:tcBorders>
                  <w:shd w:val="clear" w:color="auto" w:fill="auto"/>
                  <w:noWrap/>
                  <w:vAlign w:val="center"/>
                  <w:hideMark/>
                </w:tcPr>
                <w:p w14:paraId="7B312756"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по формату салона</w:t>
                  </w:r>
                </w:p>
              </w:tc>
              <w:tc>
                <w:tcPr>
                  <w:tcW w:w="960" w:type="dxa"/>
                  <w:tcBorders>
                    <w:top w:val="nil"/>
                    <w:left w:val="nil"/>
                    <w:bottom w:val="nil"/>
                    <w:right w:val="nil"/>
                  </w:tcBorders>
                  <w:shd w:val="clear" w:color="auto" w:fill="auto"/>
                  <w:noWrap/>
                  <w:vAlign w:val="center"/>
                  <w:hideMark/>
                </w:tcPr>
                <w:p w14:paraId="27BF035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20</w:t>
                  </w:r>
                </w:p>
              </w:tc>
            </w:tr>
            <w:tr w:rsidR="00D57D22" w14:paraId="42D93D6D" w14:textId="77777777" w:rsidTr="00D57D22">
              <w:trPr>
                <w:trHeight w:val="300"/>
              </w:trPr>
              <w:tc>
                <w:tcPr>
                  <w:tcW w:w="597" w:type="dxa"/>
                  <w:tcBorders>
                    <w:top w:val="nil"/>
                    <w:left w:val="nil"/>
                    <w:bottom w:val="nil"/>
                    <w:right w:val="nil"/>
                  </w:tcBorders>
                  <w:shd w:val="clear" w:color="auto" w:fill="auto"/>
                  <w:noWrap/>
                  <w:vAlign w:val="bottom"/>
                  <w:hideMark/>
                </w:tcPr>
                <w:p w14:paraId="58DCB66F"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64F9FB6" w14:textId="77777777" w:rsidR="00D57D22" w:rsidRDefault="00D57D22" w:rsidP="00D57D22">
                  <w:pPr>
                    <w:rPr>
                      <w:rFonts w:ascii="Calibri" w:hAnsi="Calibri"/>
                      <w:color w:val="000000"/>
                      <w:sz w:val="22"/>
                      <w:szCs w:val="22"/>
                    </w:rPr>
                  </w:pPr>
                  <w:r>
                    <w:rPr>
                      <w:rFonts w:ascii="Calibri" w:hAnsi="Calibri"/>
                      <w:color w:val="000000"/>
                      <w:sz w:val="22"/>
                      <w:szCs w:val="22"/>
                    </w:rPr>
                    <w:t>5.7</w:t>
                  </w:r>
                </w:p>
              </w:tc>
              <w:tc>
                <w:tcPr>
                  <w:tcW w:w="5331" w:type="dxa"/>
                  <w:gridSpan w:val="2"/>
                  <w:tcBorders>
                    <w:top w:val="nil"/>
                    <w:left w:val="nil"/>
                    <w:bottom w:val="nil"/>
                    <w:right w:val="nil"/>
                  </w:tcBorders>
                  <w:shd w:val="clear" w:color="auto" w:fill="auto"/>
                  <w:noWrap/>
                  <w:vAlign w:val="center"/>
                  <w:hideMark/>
                </w:tcPr>
                <w:p w14:paraId="57AEC55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Сегментация по размеру салона</w:t>
                  </w:r>
                </w:p>
              </w:tc>
              <w:tc>
                <w:tcPr>
                  <w:tcW w:w="960" w:type="dxa"/>
                  <w:tcBorders>
                    <w:top w:val="nil"/>
                    <w:left w:val="nil"/>
                    <w:bottom w:val="nil"/>
                    <w:right w:val="nil"/>
                  </w:tcBorders>
                  <w:shd w:val="clear" w:color="auto" w:fill="auto"/>
                  <w:noWrap/>
                  <w:vAlign w:val="center"/>
                  <w:hideMark/>
                </w:tcPr>
                <w:p w14:paraId="66D635C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20</w:t>
                  </w:r>
                </w:p>
              </w:tc>
            </w:tr>
            <w:tr w:rsidR="00D57D22" w14:paraId="1D5CA65E" w14:textId="77777777" w:rsidTr="00D57D22">
              <w:trPr>
                <w:trHeight w:val="300"/>
              </w:trPr>
              <w:tc>
                <w:tcPr>
                  <w:tcW w:w="597" w:type="dxa"/>
                  <w:tcBorders>
                    <w:top w:val="nil"/>
                    <w:left w:val="nil"/>
                    <w:bottom w:val="nil"/>
                    <w:right w:val="nil"/>
                  </w:tcBorders>
                  <w:shd w:val="clear" w:color="auto" w:fill="auto"/>
                  <w:noWrap/>
                  <w:vAlign w:val="bottom"/>
                  <w:hideMark/>
                </w:tcPr>
                <w:p w14:paraId="2316524B"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A5FDCF7"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3AACC1C7" w14:textId="77777777" w:rsidR="00D57D22" w:rsidRDefault="00D57D22" w:rsidP="00D57D22">
                  <w:pPr>
                    <w:rPr>
                      <w:rFonts w:ascii="Calibri" w:hAnsi="Calibri"/>
                      <w:color w:val="000000"/>
                      <w:sz w:val="22"/>
                      <w:szCs w:val="22"/>
                    </w:rPr>
                  </w:pPr>
                  <w:r>
                    <w:rPr>
                      <w:rFonts w:ascii="Calibri" w:hAnsi="Calibri"/>
                      <w:color w:val="000000"/>
                      <w:sz w:val="22"/>
                      <w:szCs w:val="22"/>
                    </w:rPr>
                    <w:t>5.7.1</w:t>
                  </w:r>
                </w:p>
              </w:tc>
              <w:tc>
                <w:tcPr>
                  <w:tcW w:w="4481" w:type="dxa"/>
                  <w:tcBorders>
                    <w:top w:val="nil"/>
                    <w:left w:val="nil"/>
                    <w:bottom w:val="nil"/>
                    <w:right w:val="nil"/>
                  </w:tcBorders>
                  <w:shd w:val="clear" w:color="auto" w:fill="auto"/>
                  <w:noWrap/>
                  <w:vAlign w:val="center"/>
                  <w:hideMark/>
                </w:tcPr>
                <w:p w14:paraId="1092C52A"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Тенденции развития сегментов</w:t>
                  </w:r>
                </w:p>
              </w:tc>
              <w:tc>
                <w:tcPr>
                  <w:tcW w:w="960" w:type="dxa"/>
                  <w:tcBorders>
                    <w:top w:val="nil"/>
                    <w:left w:val="nil"/>
                    <w:bottom w:val="nil"/>
                    <w:right w:val="nil"/>
                  </w:tcBorders>
                  <w:shd w:val="clear" w:color="auto" w:fill="auto"/>
                  <w:noWrap/>
                  <w:vAlign w:val="center"/>
                  <w:hideMark/>
                </w:tcPr>
                <w:p w14:paraId="69A295E0"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21</w:t>
                  </w:r>
                </w:p>
              </w:tc>
            </w:tr>
            <w:tr w:rsidR="00D57D22" w14:paraId="7ACD5E44" w14:textId="77777777" w:rsidTr="00D57D22">
              <w:trPr>
                <w:trHeight w:val="300"/>
              </w:trPr>
              <w:tc>
                <w:tcPr>
                  <w:tcW w:w="597" w:type="dxa"/>
                  <w:tcBorders>
                    <w:top w:val="nil"/>
                    <w:left w:val="nil"/>
                    <w:bottom w:val="nil"/>
                    <w:right w:val="nil"/>
                  </w:tcBorders>
                  <w:shd w:val="clear" w:color="auto" w:fill="auto"/>
                  <w:noWrap/>
                  <w:vAlign w:val="bottom"/>
                  <w:hideMark/>
                </w:tcPr>
                <w:p w14:paraId="06671E85"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D0A9AE6" w14:textId="77777777" w:rsidR="00D57D22" w:rsidRDefault="00D57D22" w:rsidP="00D57D22">
                  <w:pPr>
                    <w:rPr>
                      <w:rFonts w:ascii="Calibri" w:hAnsi="Calibri"/>
                      <w:color w:val="000000"/>
                      <w:sz w:val="22"/>
                      <w:szCs w:val="22"/>
                    </w:rPr>
                  </w:pPr>
                  <w:r>
                    <w:rPr>
                      <w:rFonts w:ascii="Calibri" w:hAnsi="Calibri"/>
                      <w:color w:val="000000"/>
                      <w:sz w:val="22"/>
                      <w:szCs w:val="22"/>
                    </w:rPr>
                    <w:t>5.8</w:t>
                  </w:r>
                </w:p>
              </w:tc>
              <w:tc>
                <w:tcPr>
                  <w:tcW w:w="5331" w:type="dxa"/>
                  <w:gridSpan w:val="2"/>
                  <w:tcBorders>
                    <w:top w:val="nil"/>
                    <w:left w:val="nil"/>
                    <w:bottom w:val="nil"/>
                    <w:right w:val="nil"/>
                  </w:tcBorders>
                  <w:shd w:val="clear" w:color="auto" w:fill="auto"/>
                  <w:noWrap/>
                  <w:vAlign w:val="center"/>
                  <w:hideMark/>
                </w:tcPr>
                <w:p w14:paraId="5AE5477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28F2846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21</w:t>
                  </w:r>
                </w:p>
              </w:tc>
            </w:tr>
            <w:tr w:rsidR="00D57D22" w14:paraId="49F1F9F2" w14:textId="77777777" w:rsidTr="00D57D22">
              <w:trPr>
                <w:trHeight w:val="300"/>
              </w:trPr>
              <w:tc>
                <w:tcPr>
                  <w:tcW w:w="597" w:type="dxa"/>
                  <w:tcBorders>
                    <w:top w:val="nil"/>
                    <w:left w:val="nil"/>
                    <w:bottom w:val="nil"/>
                    <w:right w:val="nil"/>
                  </w:tcBorders>
                  <w:shd w:val="clear" w:color="auto" w:fill="auto"/>
                  <w:noWrap/>
                  <w:vAlign w:val="bottom"/>
                  <w:hideMark/>
                </w:tcPr>
                <w:p w14:paraId="33A65F86"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0AB653C" w14:textId="77777777" w:rsidR="00D57D22" w:rsidRDefault="00D57D22" w:rsidP="00D57D22">
                  <w:pPr>
                    <w:rPr>
                      <w:rFonts w:ascii="Calibri" w:hAnsi="Calibri"/>
                      <w:color w:val="000000"/>
                      <w:sz w:val="22"/>
                      <w:szCs w:val="22"/>
                    </w:rPr>
                  </w:pPr>
                  <w:r>
                    <w:rPr>
                      <w:rFonts w:ascii="Calibri" w:hAnsi="Calibri"/>
                      <w:color w:val="000000"/>
                      <w:sz w:val="22"/>
                      <w:szCs w:val="22"/>
                    </w:rPr>
                    <w:t>5.9</w:t>
                  </w:r>
                </w:p>
              </w:tc>
              <w:tc>
                <w:tcPr>
                  <w:tcW w:w="5331" w:type="dxa"/>
                  <w:gridSpan w:val="2"/>
                  <w:tcBorders>
                    <w:top w:val="nil"/>
                    <w:left w:val="nil"/>
                    <w:bottom w:val="nil"/>
                    <w:right w:val="nil"/>
                  </w:tcBorders>
                  <w:shd w:val="clear" w:color="auto" w:fill="auto"/>
                  <w:noWrap/>
                  <w:vAlign w:val="center"/>
                  <w:hideMark/>
                </w:tcPr>
                <w:p w14:paraId="1A57623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55F093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23</w:t>
                  </w:r>
                </w:p>
              </w:tc>
            </w:tr>
            <w:tr w:rsidR="00D57D22" w14:paraId="45E3BCA6" w14:textId="77777777" w:rsidTr="00D57D22">
              <w:trPr>
                <w:trHeight w:val="300"/>
              </w:trPr>
              <w:tc>
                <w:tcPr>
                  <w:tcW w:w="597" w:type="dxa"/>
                  <w:tcBorders>
                    <w:top w:val="nil"/>
                    <w:left w:val="nil"/>
                    <w:bottom w:val="nil"/>
                    <w:right w:val="nil"/>
                  </w:tcBorders>
                  <w:shd w:val="clear" w:color="auto" w:fill="auto"/>
                  <w:noWrap/>
                  <w:vAlign w:val="bottom"/>
                  <w:hideMark/>
                </w:tcPr>
                <w:p w14:paraId="630E86C3"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F54DC7A"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359B14E7" w14:textId="77777777" w:rsidR="00D57D22" w:rsidRDefault="00D57D22" w:rsidP="00D57D22">
                  <w:pPr>
                    <w:rPr>
                      <w:rFonts w:ascii="Calibri" w:hAnsi="Calibri"/>
                      <w:color w:val="000000"/>
                      <w:sz w:val="22"/>
                      <w:szCs w:val="22"/>
                    </w:rPr>
                  </w:pPr>
                  <w:r>
                    <w:rPr>
                      <w:rFonts w:ascii="Calibri" w:hAnsi="Calibri"/>
                      <w:color w:val="000000"/>
                      <w:sz w:val="22"/>
                      <w:szCs w:val="22"/>
                    </w:rPr>
                    <w:t>5.9.1</w:t>
                  </w:r>
                </w:p>
              </w:tc>
              <w:tc>
                <w:tcPr>
                  <w:tcW w:w="4481" w:type="dxa"/>
                  <w:tcBorders>
                    <w:top w:val="nil"/>
                    <w:left w:val="nil"/>
                    <w:bottom w:val="nil"/>
                    <w:right w:val="nil"/>
                  </w:tcBorders>
                  <w:shd w:val="clear" w:color="auto" w:fill="auto"/>
                  <w:noWrap/>
                  <w:vAlign w:val="center"/>
                  <w:hideMark/>
                </w:tcPr>
                <w:p w14:paraId="197DC0EE"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Конкуренция между игроками рынка</w:t>
                  </w:r>
                </w:p>
              </w:tc>
              <w:tc>
                <w:tcPr>
                  <w:tcW w:w="960" w:type="dxa"/>
                  <w:tcBorders>
                    <w:top w:val="nil"/>
                    <w:left w:val="nil"/>
                    <w:bottom w:val="nil"/>
                    <w:right w:val="nil"/>
                  </w:tcBorders>
                  <w:shd w:val="clear" w:color="auto" w:fill="auto"/>
                  <w:noWrap/>
                  <w:vAlign w:val="center"/>
                  <w:hideMark/>
                </w:tcPr>
                <w:p w14:paraId="085F2A3B"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23</w:t>
                  </w:r>
                </w:p>
              </w:tc>
            </w:tr>
            <w:tr w:rsidR="00D57D22" w14:paraId="6205797B" w14:textId="77777777" w:rsidTr="00D57D22">
              <w:trPr>
                <w:trHeight w:val="300"/>
              </w:trPr>
              <w:tc>
                <w:tcPr>
                  <w:tcW w:w="597" w:type="dxa"/>
                  <w:tcBorders>
                    <w:top w:val="nil"/>
                    <w:left w:val="nil"/>
                    <w:bottom w:val="nil"/>
                    <w:right w:val="nil"/>
                  </w:tcBorders>
                  <w:shd w:val="clear" w:color="auto" w:fill="auto"/>
                  <w:noWrap/>
                  <w:vAlign w:val="bottom"/>
                  <w:hideMark/>
                </w:tcPr>
                <w:p w14:paraId="4CC91461"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91FB28A"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30114827" w14:textId="77777777" w:rsidR="00D57D22" w:rsidRDefault="00D57D22" w:rsidP="00D57D22">
                  <w:pPr>
                    <w:rPr>
                      <w:rFonts w:ascii="Calibri" w:hAnsi="Calibri"/>
                      <w:color w:val="000000"/>
                      <w:sz w:val="22"/>
                      <w:szCs w:val="22"/>
                    </w:rPr>
                  </w:pPr>
                  <w:r>
                    <w:rPr>
                      <w:rFonts w:ascii="Calibri" w:hAnsi="Calibri"/>
                      <w:color w:val="000000"/>
                      <w:sz w:val="22"/>
                      <w:szCs w:val="22"/>
                    </w:rPr>
                    <w:t>5.9.2</w:t>
                  </w:r>
                </w:p>
              </w:tc>
              <w:tc>
                <w:tcPr>
                  <w:tcW w:w="4481" w:type="dxa"/>
                  <w:tcBorders>
                    <w:top w:val="nil"/>
                    <w:left w:val="nil"/>
                    <w:bottom w:val="nil"/>
                    <w:right w:val="nil"/>
                  </w:tcBorders>
                  <w:shd w:val="clear" w:color="auto" w:fill="auto"/>
                  <w:noWrap/>
                  <w:vAlign w:val="center"/>
                  <w:hideMark/>
                </w:tcPr>
                <w:p w14:paraId="2209C8DA"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C6B0E03"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26</w:t>
                  </w:r>
                </w:p>
              </w:tc>
            </w:tr>
            <w:tr w:rsidR="00D57D22" w14:paraId="63C6FFFA" w14:textId="77777777" w:rsidTr="00D57D22">
              <w:trPr>
                <w:trHeight w:val="300"/>
              </w:trPr>
              <w:tc>
                <w:tcPr>
                  <w:tcW w:w="597" w:type="dxa"/>
                  <w:tcBorders>
                    <w:top w:val="nil"/>
                    <w:left w:val="nil"/>
                    <w:bottom w:val="nil"/>
                    <w:right w:val="nil"/>
                  </w:tcBorders>
                  <w:shd w:val="clear" w:color="auto" w:fill="auto"/>
                  <w:noWrap/>
                  <w:vAlign w:val="bottom"/>
                  <w:hideMark/>
                </w:tcPr>
                <w:p w14:paraId="07124F36"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647570D4"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08766749" w14:textId="77777777" w:rsidR="00D57D22" w:rsidRDefault="00D57D22" w:rsidP="00D57D22">
                  <w:pPr>
                    <w:rPr>
                      <w:rFonts w:ascii="Calibri" w:hAnsi="Calibri"/>
                      <w:color w:val="000000"/>
                      <w:sz w:val="22"/>
                      <w:szCs w:val="22"/>
                    </w:rPr>
                  </w:pPr>
                  <w:r>
                    <w:rPr>
                      <w:rFonts w:ascii="Calibri" w:hAnsi="Calibri"/>
                      <w:color w:val="000000"/>
                      <w:sz w:val="22"/>
                      <w:szCs w:val="22"/>
                    </w:rPr>
                    <w:t>5.9.3</w:t>
                  </w:r>
                </w:p>
              </w:tc>
              <w:tc>
                <w:tcPr>
                  <w:tcW w:w="4481" w:type="dxa"/>
                  <w:tcBorders>
                    <w:top w:val="nil"/>
                    <w:left w:val="nil"/>
                    <w:bottom w:val="nil"/>
                    <w:right w:val="nil"/>
                  </w:tcBorders>
                  <w:shd w:val="clear" w:color="auto" w:fill="auto"/>
                  <w:noWrap/>
                  <w:vAlign w:val="center"/>
                  <w:hideMark/>
                </w:tcPr>
                <w:p w14:paraId="41650F12"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Основные игроки Рынка салонов красоты. Профили игроков</w:t>
                  </w:r>
                </w:p>
              </w:tc>
              <w:tc>
                <w:tcPr>
                  <w:tcW w:w="960" w:type="dxa"/>
                  <w:tcBorders>
                    <w:top w:val="nil"/>
                    <w:left w:val="nil"/>
                    <w:bottom w:val="nil"/>
                    <w:right w:val="nil"/>
                  </w:tcBorders>
                  <w:shd w:val="clear" w:color="auto" w:fill="auto"/>
                  <w:noWrap/>
                  <w:vAlign w:val="center"/>
                  <w:hideMark/>
                </w:tcPr>
                <w:p w14:paraId="5CFFFE2E"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26</w:t>
                  </w:r>
                </w:p>
              </w:tc>
            </w:tr>
            <w:tr w:rsidR="00D57D22" w14:paraId="718AAA7B" w14:textId="77777777" w:rsidTr="00D57D22">
              <w:trPr>
                <w:trHeight w:val="300"/>
              </w:trPr>
              <w:tc>
                <w:tcPr>
                  <w:tcW w:w="597" w:type="dxa"/>
                  <w:tcBorders>
                    <w:top w:val="nil"/>
                    <w:left w:val="nil"/>
                    <w:bottom w:val="nil"/>
                    <w:right w:val="nil"/>
                  </w:tcBorders>
                  <w:shd w:val="clear" w:color="auto" w:fill="auto"/>
                  <w:noWrap/>
                  <w:vAlign w:val="bottom"/>
                  <w:hideMark/>
                </w:tcPr>
                <w:p w14:paraId="64570EC8"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ADEFD3F"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57A65DFC" w14:textId="77777777" w:rsidR="00D57D22" w:rsidRDefault="00D57D22" w:rsidP="00D57D22">
                  <w:pPr>
                    <w:rPr>
                      <w:rFonts w:ascii="Calibri" w:hAnsi="Calibri"/>
                      <w:color w:val="000000"/>
                      <w:sz w:val="22"/>
                      <w:szCs w:val="22"/>
                    </w:rPr>
                  </w:pPr>
                  <w:r>
                    <w:rPr>
                      <w:rFonts w:ascii="Calibri" w:hAnsi="Calibri"/>
                      <w:color w:val="000000"/>
                      <w:sz w:val="22"/>
                      <w:szCs w:val="22"/>
                    </w:rPr>
                    <w:t>5.9.4</w:t>
                  </w:r>
                </w:p>
              </w:tc>
              <w:tc>
                <w:tcPr>
                  <w:tcW w:w="4481" w:type="dxa"/>
                  <w:tcBorders>
                    <w:top w:val="nil"/>
                    <w:left w:val="nil"/>
                    <w:bottom w:val="nil"/>
                    <w:right w:val="nil"/>
                  </w:tcBorders>
                  <w:shd w:val="clear" w:color="auto" w:fill="auto"/>
                  <w:noWrap/>
                  <w:vAlign w:val="center"/>
                  <w:hideMark/>
                </w:tcPr>
                <w:p w14:paraId="24706F61"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Сравнительная характеристика игроков Рынка салонов красоты</w:t>
                  </w:r>
                </w:p>
              </w:tc>
              <w:tc>
                <w:tcPr>
                  <w:tcW w:w="960" w:type="dxa"/>
                  <w:tcBorders>
                    <w:top w:val="nil"/>
                    <w:left w:val="nil"/>
                    <w:bottom w:val="nil"/>
                    <w:right w:val="nil"/>
                  </w:tcBorders>
                  <w:shd w:val="clear" w:color="auto" w:fill="auto"/>
                  <w:noWrap/>
                  <w:vAlign w:val="center"/>
                  <w:hideMark/>
                </w:tcPr>
                <w:p w14:paraId="086DA61F"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31</w:t>
                  </w:r>
                </w:p>
              </w:tc>
            </w:tr>
            <w:tr w:rsidR="00D57D22" w14:paraId="30E37910" w14:textId="77777777" w:rsidTr="00D57D22">
              <w:trPr>
                <w:trHeight w:val="300"/>
              </w:trPr>
              <w:tc>
                <w:tcPr>
                  <w:tcW w:w="597" w:type="dxa"/>
                  <w:tcBorders>
                    <w:top w:val="nil"/>
                    <w:left w:val="nil"/>
                    <w:bottom w:val="nil"/>
                    <w:right w:val="nil"/>
                  </w:tcBorders>
                  <w:shd w:val="clear" w:color="auto" w:fill="auto"/>
                  <w:noWrap/>
                  <w:vAlign w:val="bottom"/>
                  <w:hideMark/>
                </w:tcPr>
                <w:p w14:paraId="6FBB2BDD"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7A8EAECC" w14:textId="77777777" w:rsidR="00D57D22" w:rsidRDefault="00D57D22" w:rsidP="00D57D22">
                  <w:pPr>
                    <w:rPr>
                      <w:rFonts w:ascii="Calibri" w:hAnsi="Calibri"/>
                      <w:color w:val="000000"/>
                      <w:sz w:val="22"/>
                      <w:szCs w:val="22"/>
                    </w:rPr>
                  </w:pPr>
                  <w:r>
                    <w:rPr>
                      <w:rFonts w:ascii="Calibri" w:hAnsi="Calibri"/>
                      <w:color w:val="000000"/>
                      <w:sz w:val="22"/>
                      <w:szCs w:val="22"/>
                    </w:rPr>
                    <w:t>5.10</w:t>
                  </w:r>
                </w:p>
              </w:tc>
              <w:tc>
                <w:tcPr>
                  <w:tcW w:w="5331" w:type="dxa"/>
                  <w:gridSpan w:val="2"/>
                  <w:tcBorders>
                    <w:top w:val="nil"/>
                    <w:left w:val="nil"/>
                    <w:bottom w:val="nil"/>
                    <w:right w:val="nil"/>
                  </w:tcBorders>
                  <w:shd w:val="clear" w:color="auto" w:fill="auto"/>
                  <w:noWrap/>
                  <w:vAlign w:val="center"/>
                  <w:hideMark/>
                </w:tcPr>
                <w:p w14:paraId="4ED4CF8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55296A6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34</w:t>
                  </w:r>
                </w:p>
              </w:tc>
            </w:tr>
            <w:tr w:rsidR="00D57D22" w14:paraId="142AE4BE" w14:textId="77777777" w:rsidTr="00D57D22">
              <w:trPr>
                <w:trHeight w:val="300"/>
              </w:trPr>
              <w:tc>
                <w:tcPr>
                  <w:tcW w:w="597" w:type="dxa"/>
                  <w:tcBorders>
                    <w:top w:val="nil"/>
                    <w:left w:val="nil"/>
                    <w:bottom w:val="nil"/>
                    <w:right w:val="nil"/>
                  </w:tcBorders>
                  <w:shd w:val="clear" w:color="auto" w:fill="auto"/>
                  <w:noWrap/>
                  <w:vAlign w:val="bottom"/>
                  <w:hideMark/>
                </w:tcPr>
                <w:p w14:paraId="21A82285"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A411BA3" w14:textId="77777777" w:rsidR="00D57D22" w:rsidRDefault="00D57D22" w:rsidP="00D57D22">
                  <w:pPr>
                    <w:rPr>
                      <w:rFonts w:ascii="Calibri" w:hAnsi="Calibri"/>
                      <w:color w:val="000000"/>
                      <w:sz w:val="22"/>
                      <w:szCs w:val="22"/>
                    </w:rPr>
                  </w:pPr>
                  <w:r>
                    <w:rPr>
                      <w:rFonts w:ascii="Calibri" w:hAnsi="Calibri"/>
                      <w:color w:val="000000"/>
                      <w:sz w:val="22"/>
                      <w:szCs w:val="22"/>
                    </w:rPr>
                    <w:t>5.11</w:t>
                  </w:r>
                </w:p>
              </w:tc>
              <w:tc>
                <w:tcPr>
                  <w:tcW w:w="5331" w:type="dxa"/>
                  <w:gridSpan w:val="2"/>
                  <w:tcBorders>
                    <w:top w:val="nil"/>
                    <w:left w:val="nil"/>
                    <w:bottom w:val="nil"/>
                    <w:right w:val="nil"/>
                  </w:tcBorders>
                  <w:shd w:val="clear" w:color="auto" w:fill="auto"/>
                  <w:noWrap/>
                  <w:vAlign w:val="center"/>
                  <w:hideMark/>
                </w:tcPr>
                <w:p w14:paraId="3ECE1574"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0319E9C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35</w:t>
                  </w:r>
                </w:p>
              </w:tc>
            </w:tr>
            <w:tr w:rsidR="00D57D22" w14:paraId="42EF8AD0" w14:textId="77777777" w:rsidTr="00D57D22">
              <w:trPr>
                <w:trHeight w:val="300"/>
              </w:trPr>
              <w:tc>
                <w:tcPr>
                  <w:tcW w:w="597" w:type="dxa"/>
                  <w:tcBorders>
                    <w:top w:val="nil"/>
                    <w:left w:val="nil"/>
                    <w:bottom w:val="nil"/>
                    <w:right w:val="nil"/>
                  </w:tcBorders>
                  <w:shd w:val="clear" w:color="auto" w:fill="auto"/>
                  <w:noWrap/>
                  <w:vAlign w:val="bottom"/>
                  <w:hideMark/>
                </w:tcPr>
                <w:p w14:paraId="4C961841" w14:textId="77777777" w:rsidR="00D57D22" w:rsidRDefault="00D57D22" w:rsidP="00D57D22">
                  <w:pPr>
                    <w:rPr>
                      <w:rFonts w:ascii="Calibri" w:hAnsi="Calibri"/>
                      <w:color w:val="000000"/>
                      <w:sz w:val="22"/>
                      <w:szCs w:val="22"/>
                    </w:rPr>
                  </w:pPr>
                  <w:r>
                    <w:rPr>
                      <w:rFonts w:ascii="Calibri" w:hAnsi="Calibri"/>
                      <w:color w:val="000000"/>
                      <w:sz w:val="22"/>
                      <w:szCs w:val="22"/>
                    </w:rPr>
                    <w:t>6</w:t>
                  </w:r>
                </w:p>
              </w:tc>
              <w:tc>
                <w:tcPr>
                  <w:tcW w:w="6182" w:type="dxa"/>
                  <w:gridSpan w:val="3"/>
                  <w:tcBorders>
                    <w:top w:val="nil"/>
                    <w:left w:val="nil"/>
                    <w:bottom w:val="nil"/>
                    <w:right w:val="nil"/>
                  </w:tcBorders>
                  <w:shd w:val="clear" w:color="auto" w:fill="auto"/>
                  <w:noWrap/>
                  <w:vAlign w:val="center"/>
                  <w:hideMark/>
                </w:tcPr>
                <w:p w14:paraId="352D4E2E"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261D0903"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36</w:t>
                  </w:r>
                </w:p>
              </w:tc>
            </w:tr>
            <w:tr w:rsidR="00D57D22" w14:paraId="60AED602" w14:textId="77777777" w:rsidTr="00D57D22">
              <w:trPr>
                <w:trHeight w:val="300"/>
              </w:trPr>
              <w:tc>
                <w:tcPr>
                  <w:tcW w:w="597" w:type="dxa"/>
                  <w:tcBorders>
                    <w:top w:val="nil"/>
                    <w:left w:val="nil"/>
                    <w:bottom w:val="nil"/>
                    <w:right w:val="nil"/>
                  </w:tcBorders>
                  <w:shd w:val="clear" w:color="auto" w:fill="auto"/>
                  <w:noWrap/>
                  <w:vAlign w:val="bottom"/>
                  <w:hideMark/>
                </w:tcPr>
                <w:p w14:paraId="7AAD156A"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5D1B8B20" w14:textId="77777777" w:rsidR="00D57D22" w:rsidRDefault="00D57D22" w:rsidP="00D57D22">
                  <w:pPr>
                    <w:rPr>
                      <w:rFonts w:ascii="Calibri" w:hAnsi="Calibri"/>
                      <w:color w:val="000000"/>
                      <w:sz w:val="22"/>
                      <w:szCs w:val="22"/>
                    </w:rPr>
                  </w:pPr>
                  <w:r>
                    <w:rPr>
                      <w:rFonts w:ascii="Calibri" w:hAnsi="Calibri"/>
                      <w:color w:val="000000"/>
                      <w:sz w:val="22"/>
                      <w:szCs w:val="22"/>
                    </w:rPr>
                    <w:t>6.1</w:t>
                  </w:r>
                </w:p>
              </w:tc>
              <w:tc>
                <w:tcPr>
                  <w:tcW w:w="5331" w:type="dxa"/>
                  <w:gridSpan w:val="2"/>
                  <w:tcBorders>
                    <w:top w:val="nil"/>
                    <w:left w:val="nil"/>
                    <w:bottom w:val="nil"/>
                    <w:right w:val="nil"/>
                  </w:tcBorders>
                  <w:shd w:val="clear" w:color="auto" w:fill="auto"/>
                  <w:noWrap/>
                  <w:vAlign w:val="center"/>
                  <w:hideMark/>
                </w:tcPr>
                <w:p w14:paraId="04B54224"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38B707B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36</w:t>
                  </w:r>
                </w:p>
              </w:tc>
            </w:tr>
            <w:tr w:rsidR="00D57D22" w14:paraId="09CC61B8" w14:textId="77777777" w:rsidTr="00D57D22">
              <w:trPr>
                <w:trHeight w:val="300"/>
              </w:trPr>
              <w:tc>
                <w:tcPr>
                  <w:tcW w:w="597" w:type="dxa"/>
                  <w:tcBorders>
                    <w:top w:val="nil"/>
                    <w:left w:val="nil"/>
                    <w:bottom w:val="nil"/>
                    <w:right w:val="nil"/>
                  </w:tcBorders>
                  <w:shd w:val="clear" w:color="auto" w:fill="auto"/>
                  <w:noWrap/>
                  <w:vAlign w:val="bottom"/>
                  <w:hideMark/>
                </w:tcPr>
                <w:p w14:paraId="2E54FA39"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D101AFA" w14:textId="77777777" w:rsidR="00D57D22" w:rsidRDefault="00D57D22" w:rsidP="00D57D22">
                  <w:pPr>
                    <w:rPr>
                      <w:rFonts w:ascii="Calibri" w:hAnsi="Calibri"/>
                      <w:color w:val="000000"/>
                      <w:sz w:val="22"/>
                      <w:szCs w:val="22"/>
                    </w:rPr>
                  </w:pPr>
                  <w:r>
                    <w:rPr>
                      <w:rFonts w:ascii="Calibri" w:hAnsi="Calibri"/>
                      <w:color w:val="000000"/>
                      <w:sz w:val="22"/>
                      <w:szCs w:val="22"/>
                    </w:rPr>
                    <w:t>6.2</w:t>
                  </w:r>
                </w:p>
              </w:tc>
              <w:tc>
                <w:tcPr>
                  <w:tcW w:w="5331" w:type="dxa"/>
                  <w:gridSpan w:val="2"/>
                  <w:tcBorders>
                    <w:top w:val="nil"/>
                    <w:left w:val="nil"/>
                    <w:bottom w:val="nil"/>
                    <w:right w:val="nil"/>
                  </w:tcBorders>
                  <w:shd w:val="clear" w:color="auto" w:fill="auto"/>
                  <w:noWrap/>
                  <w:vAlign w:val="center"/>
                  <w:hideMark/>
                </w:tcPr>
                <w:p w14:paraId="3DE79A2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79108507"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36</w:t>
                  </w:r>
                </w:p>
              </w:tc>
            </w:tr>
            <w:tr w:rsidR="00D57D22" w14:paraId="3A1CA916" w14:textId="77777777" w:rsidTr="00D57D22">
              <w:trPr>
                <w:trHeight w:val="300"/>
              </w:trPr>
              <w:tc>
                <w:tcPr>
                  <w:tcW w:w="597" w:type="dxa"/>
                  <w:tcBorders>
                    <w:top w:val="nil"/>
                    <w:left w:val="nil"/>
                    <w:bottom w:val="nil"/>
                    <w:right w:val="nil"/>
                  </w:tcBorders>
                  <w:shd w:val="clear" w:color="auto" w:fill="auto"/>
                  <w:noWrap/>
                  <w:vAlign w:val="bottom"/>
                  <w:hideMark/>
                </w:tcPr>
                <w:p w14:paraId="00CD9335"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6995170B" w14:textId="77777777" w:rsidR="00D57D22" w:rsidRDefault="00D57D22" w:rsidP="00D57D22">
                  <w:pPr>
                    <w:rPr>
                      <w:rFonts w:ascii="Calibri" w:hAnsi="Calibri"/>
                      <w:color w:val="000000"/>
                      <w:sz w:val="22"/>
                      <w:szCs w:val="22"/>
                    </w:rPr>
                  </w:pPr>
                  <w:r>
                    <w:rPr>
                      <w:rFonts w:ascii="Calibri" w:hAnsi="Calibri"/>
                      <w:color w:val="000000"/>
                      <w:sz w:val="22"/>
                      <w:szCs w:val="22"/>
                    </w:rPr>
                    <w:t>6.3</w:t>
                  </w:r>
                </w:p>
              </w:tc>
              <w:tc>
                <w:tcPr>
                  <w:tcW w:w="5331" w:type="dxa"/>
                  <w:gridSpan w:val="2"/>
                  <w:tcBorders>
                    <w:top w:val="nil"/>
                    <w:left w:val="nil"/>
                    <w:bottom w:val="nil"/>
                    <w:right w:val="nil"/>
                  </w:tcBorders>
                  <w:shd w:val="clear" w:color="auto" w:fill="auto"/>
                  <w:noWrap/>
                  <w:vAlign w:val="center"/>
                  <w:hideMark/>
                </w:tcPr>
                <w:p w14:paraId="17A1E31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Порядок оказания услуг</w:t>
                  </w:r>
                </w:p>
              </w:tc>
              <w:tc>
                <w:tcPr>
                  <w:tcW w:w="960" w:type="dxa"/>
                  <w:tcBorders>
                    <w:top w:val="nil"/>
                    <w:left w:val="nil"/>
                    <w:bottom w:val="nil"/>
                    <w:right w:val="nil"/>
                  </w:tcBorders>
                  <w:shd w:val="clear" w:color="auto" w:fill="auto"/>
                  <w:noWrap/>
                  <w:vAlign w:val="center"/>
                  <w:hideMark/>
                </w:tcPr>
                <w:p w14:paraId="389152A7"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37</w:t>
                  </w:r>
                </w:p>
              </w:tc>
            </w:tr>
            <w:tr w:rsidR="00D57D22" w14:paraId="1A6F23EB" w14:textId="77777777" w:rsidTr="00D57D22">
              <w:trPr>
                <w:trHeight w:val="300"/>
              </w:trPr>
              <w:tc>
                <w:tcPr>
                  <w:tcW w:w="597" w:type="dxa"/>
                  <w:tcBorders>
                    <w:top w:val="nil"/>
                    <w:left w:val="nil"/>
                    <w:bottom w:val="nil"/>
                    <w:right w:val="nil"/>
                  </w:tcBorders>
                  <w:shd w:val="clear" w:color="auto" w:fill="auto"/>
                  <w:noWrap/>
                  <w:vAlign w:val="bottom"/>
                  <w:hideMark/>
                </w:tcPr>
                <w:p w14:paraId="788F715A"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1FC8B06" w14:textId="77777777" w:rsidR="00D57D22" w:rsidRDefault="00D57D22" w:rsidP="00D57D22">
                  <w:pPr>
                    <w:rPr>
                      <w:rFonts w:ascii="Calibri" w:hAnsi="Calibri"/>
                      <w:color w:val="000000"/>
                      <w:sz w:val="22"/>
                      <w:szCs w:val="22"/>
                    </w:rPr>
                  </w:pPr>
                  <w:r>
                    <w:rPr>
                      <w:rFonts w:ascii="Calibri" w:hAnsi="Calibri"/>
                      <w:color w:val="000000"/>
                      <w:sz w:val="22"/>
                      <w:szCs w:val="22"/>
                    </w:rPr>
                    <w:t>6.4</w:t>
                  </w:r>
                </w:p>
              </w:tc>
              <w:tc>
                <w:tcPr>
                  <w:tcW w:w="5331" w:type="dxa"/>
                  <w:gridSpan w:val="2"/>
                  <w:tcBorders>
                    <w:top w:val="nil"/>
                    <w:left w:val="nil"/>
                    <w:bottom w:val="nil"/>
                    <w:right w:val="nil"/>
                  </w:tcBorders>
                  <w:shd w:val="clear" w:color="auto" w:fill="auto"/>
                  <w:noWrap/>
                  <w:vAlign w:val="center"/>
                  <w:hideMark/>
                </w:tcPr>
                <w:p w14:paraId="406E2C7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5DAB948F"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37</w:t>
                  </w:r>
                </w:p>
              </w:tc>
            </w:tr>
            <w:tr w:rsidR="00D57D22" w14:paraId="074A196F" w14:textId="77777777" w:rsidTr="00D57D22">
              <w:trPr>
                <w:trHeight w:val="300"/>
              </w:trPr>
              <w:tc>
                <w:tcPr>
                  <w:tcW w:w="597" w:type="dxa"/>
                  <w:tcBorders>
                    <w:top w:val="nil"/>
                    <w:left w:val="nil"/>
                    <w:bottom w:val="nil"/>
                    <w:right w:val="nil"/>
                  </w:tcBorders>
                  <w:shd w:val="clear" w:color="auto" w:fill="auto"/>
                  <w:noWrap/>
                  <w:vAlign w:val="bottom"/>
                  <w:hideMark/>
                </w:tcPr>
                <w:p w14:paraId="34C1AC6A" w14:textId="77777777" w:rsidR="00D57D22" w:rsidRDefault="00D57D22" w:rsidP="00D57D22">
                  <w:pPr>
                    <w:rPr>
                      <w:rFonts w:ascii="Calibri" w:hAnsi="Calibri"/>
                      <w:color w:val="000000"/>
                      <w:sz w:val="22"/>
                      <w:szCs w:val="22"/>
                    </w:rPr>
                  </w:pPr>
                  <w:r>
                    <w:rPr>
                      <w:rFonts w:ascii="Calibri" w:hAnsi="Calibri"/>
                      <w:color w:val="000000"/>
                      <w:sz w:val="22"/>
                      <w:szCs w:val="22"/>
                    </w:rPr>
                    <w:t>7</w:t>
                  </w:r>
                </w:p>
              </w:tc>
              <w:tc>
                <w:tcPr>
                  <w:tcW w:w="6182" w:type="dxa"/>
                  <w:gridSpan w:val="3"/>
                  <w:tcBorders>
                    <w:top w:val="nil"/>
                    <w:left w:val="nil"/>
                    <w:bottom w:val="nil"/>
                    <w:right w:val="nil"/>
                  </w:tcBorders>
                  <w:shd w:val="clear" w:color="auto" w:fill="auto"/>
                  <w:noWrap/>
                  <w:vAlign w:val="center"/>
                  <w:hideMark/>
                </w:tcPr>
                <w:p w14:paraId="05002146" w14:textId="77777777" w:rsidR="00D57D22" w:rsidRDefault="00D57D22" w:rsidP="00D57D22">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710927D5"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38</w:t>
                  </w:r>
                </w:p>
              </w:tc>
            </w:tr>
            <w:tr w:rsidR="00D57D22" w14:paraId="799D0EC2" w14:textId="77777777" w:rsidTr="00D57D22">
              <w:trPr>
                <w:trHeight w:val="300"/>
              </w:trPr>
              <w:tc>
                <w:tcPr>
                  <w:tcW w:w="597" w:type="dxa"/>
                  <w:tcBorders>
                    <w:top w:val="nil"/>
                    <w:left w:val="nil"/>
                    <w:bottom w:val="nil"/>
                    <w:right w:val="nil"/>
                  </w:tcBorders>
                  <w:shd w:val="clear" w:color="auto" w:fill="auto"/>
                  <w:noWrap/>
                  <w:vAlign w:val="bottom"/>
                  <w:hideMark/>
                </w:tcPr>
                <w:p w14:paraId="40BE5EF6"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624DE094" w14:textId="77777777" w:rsidR="00D57D22" w:rsidRDefault="00D57D22" w:rsidP="00D57D22">
                  <w:pPr>
                    <w:rPr>
                      <w:rFonts w:ascii="Calibri" w:hAnsi="Calibri"/>
                      <w:color w:val="000000"/>
                      <w:sz w:val="22"/>
                      <w:szCs w:val="22"/>
                    </w:rPr>
                  </w:pPr>
                  <w:r>
                    <w:rPr>
                      <w:rFonts w:ascii="Calibri" w:hAnsi="Calibri"/>
                      <w:color w:val="000000"/>
                      <w:sz w:val="22"/>
                      <w:szCs w:val="22"/>
                    </w:rPr>
                    <w:t>7.1</w:t>
                  </w:r>
                </w:p>
              </w:tc>
              <w:tc>
                <w:tcPr>
                  <w:tcW w:w="5331" w:type="dxa"/>
                  <w:gridSpan w:val="2"/>
                  <w:tcBorders>
                    <w:top w:val="nil"/>
                    <w:left w:val="nil"/>
                    <w:bottom w:val="nil"/>
                    <w:right w:val="nil"/>
                  </w:tcBorders>
                  <w:shd w:val="clear" w:color="auto" w:fill="auto"/>
                  <w:noWrap/>
                  <w:vAlign w:val="center"/>
                  <w:hideMark/>
                </w:tcPr>
                <w:p w14:paraId="60AD661B"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Цены на услуги</w:t>
                  </w:r>
                </w:p>
              </w:tc>
              <w:tc>
                <w:tcPr>
                  <w:tcW w:w="960" w:type="dxa"/>
                  <w:tcBorders>
                    <w:top w:val="nil"/>
                    <w:left w:val="nil"/>
                    <w:bottom w:val="nil"/>
                    <w:right w:val="nil"/>
                  </w:tcBorders>
                  <w:shd w:val="clear" w:color="auto" w:fill="auto"/>
                  <w:noWrap/>
                  <w:vAlign w:val="center"/>
                  <w:hideMark/>
                </w:tcPr>
                <w:p w14:paraId="7732F990"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38</w:t>
                  </w:r>
                </w:p>
              </w:tc>
            </w:tr>
            <w:tr w:rsidR="00D57D22" w14:paraId="1856273C" w14:textId="77777777" w:rsidTr="00D57D22">
              <w:trPr>
                <w:trHeight w:val="300"/>
              </w:trPr>
              <w:tc>
                <w:tcPr>
                  <w:tcW w:w="597" w:type="dxa"/>
                  <w:tcBorders>
                    <w:top w:val="nil"/>
                    <w:left w:val="nil"/>
                    <w:bottom w:val="nil"/>
                    <w:right w:val="nil"/>
                  </w:tcBorders>
                  <w:shd w:val="clear" w:color="auto" w:fill="auto"/>
                  <w:noWrap/>
                  <w:vAlign w:val="bottom"/>
                  <w:hideMark/>
                </w:tcPr>
                <w:p w14:paraId="194C15A6"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16E74DCF" w14:textId="77777777" w:rsidR="00D57D22" w:rsidRDefault="00D57D22" w:rsidP="00D57D22">
                  <w:pPr>
                    <w:rPr>
                      <w:rFonts w:ascii="Calibri" w:hAnsi="Calibri"/>
                      <w:color w:val="000000"/>
                      <w:sz w:val="22"/>
                      <w:szCs w:val="22"/>
                    </w:rPr>
                  </w:pPr>
                  <w:r>
                    <w:rPr>
                      <w:rFonts w:ascii="Calibri" w:hAnsi="Calibri"/>
                      <w:color w:val="000000"/>
                      <w:sz w:val="22"/>
                      <w:szCs w:val="22"/>
                    </w:rPr>
                    <w:t>7.2</w:t>
                  </w:r>
                </w:p>
              </w:tc>
              <w:tc>
                <w:tcPr>
                  <w:tcW w:w="5331" w:type="dxa"/>
                  <w:gridSpan w:val="2"/>
                  <w:tcBorders>
                    <w:top w:val="nil"/>
                    <w:left w:val="nil"/>
                    <w:bottom w:val="nil"/>
                    <w:right w:val="nil"/>
                  </w:tcBorders>
                  <w:shd w:val="clear" w:color="auto" w:fill="auto"/>
                  <w:noWrap/>
                  <w:vAlign w:val="center"/>
                  <w:hideMark/>
                </w:tcPr>
                <w:p w14:paraId="42A0C32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60" w:type="dxa"/>
                  <w:tcBorders>
                    <w:top w:val="nil"/>
                    <w:left w:val="nil"/>
                    <w:bottom w:val="nil"/>
                    <w:right w:val="nil"/>
                  </w:tcBorders>
                  <w:shd w:val="clear" w:color="auto" w:fill="auto"/>
                  <w:noWrap/>
                  <w:vAlign w:val="center"/>
                  <w:hideMark/>
                </w:tcPr>
                <w:p w14:paraId="2C6ACD6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38</w:t>
                  </w:r>
                </w:p>
              </w:tc>
            </w:tr>
            <w:tr w:rsidR="00D57D22" w14:paraId="44BA668D" w14:textId="77777777" w:rsidTr="00D57D22">
              <w:trPr>
                <w:trHeight w:val="300"/>
              </w:trPr>
              <w:tc>
                <w:tcPr>
                  <w:tcW w:w="597" w:type="dxa"/>
                  <w:tcBorders>
                    <w:top w:val="nil"/>
                    <w:left w:val="nil"/>
                    <w:bottom w:val="nil"/>
                    <w:right w:val="nil"/>
                  </w:tcBorders>
                  <w:shd w:val="clear" w:color="auto" w:fill="auto"/>
                  <w:noWrap/>
                  <w:vAlign w:val="bottom"/>
                  <w:hideMark/>
                </w:tcPr>
                <w:p w14:paraId="3C2BDB39"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985FCE9" w14:textId="77777777" w:rsidR="00D57D22" w:rsidRDefault="00D57D22" w:rsidP="00D57D22">
                  <w:pPr>
                    <w:rPr>
                      <w:rFonts w:ascii="Calibri" w:hAnsi="Calibri"/>
                      <w:color w:val="000000"/>
                      <w:sz w:val="22"/>
                      <w:szCs w:val="22"/>
                    </w:rPr>
                  </w:pPr>
                  <w:r>
                    <w:rPr>
                      <w:rFonts w:ascii="Calibri" w:hAnsi="Calibri"/>
                      <w:color w:val="000000"/>
                      <w:sz w:val="22"/>
                      <w:szCs w:val="22"/>
                    </w:rPr>
                    <w:t>7.3</w:t>
                  </w:r>
                </w:p>
              </w:tc>
              <w:tc>
                <w:tcPr>
                  <w:tcW w:w="5331" w:type="dxa"/>
                  <w:gridSpan w:val="2"/>
                  <w:tcBorders>
                    <w:top w:val="nil"/>
                    <w:left w:val="nil"/>
                    <w:bottom w:val="nil"/>
                    <w:right w:val="nil"/>
                  </w:tcBorders>
                  <w:shd w:val="clear" w:color="auto" w:fill="auto"/>
                  <w:noWrap/>
                  <w:vAlign w:val="center"/>
                  <w:hideMark/>
                </w:tcPr>
                <w:p w14:paraId="2444635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6EA4D63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38</w:t>
                  </w:r>
                </w:p>
              </w:tc>
            </w:tr>
            <w:tr w:rsidR="00D57D22" w14:paraId="4FBBAE97" w14:textId="77777777" w:rsidTr="00D57D22">
              <w:trPr>
                <w:trHeight w:val="300"/>
              </w:trPr>
              <w:tc>
                <w:tcPr>
                  <w:tcW w:w="597" w:type="dxa"/>
                  <w:tcBorders>
                    <w:top w:val="nil"/>
                    <w:left w:val="nil"/>
                    <w:bottom w:val="nil"/>
                    <w:right w:val="nil"/>
                  </w:tcBorders>
                  <w:shd w:val="clear" w:color="auto" w:fill="auto"/>
                  <w:noWrap/>
                  <w:vAlign w:val="bottom"/>
                  <w:hideMark/>
                </w:tcPr>
                <w:p w14:paraId="3DFD0B29" w14:textId="77777777" w:rsidR="00D57D22" w:rsidRDefault="00D57D22" w:rsidP="00D57D22">
                  <w:pPr>
                    <w:rPr>
                      <w:rFonts w:ascii="Calibri" w:hAnsi="Calibri"/>
                      <w:color w:val="000000"/>
                      <w:sz w:val="22"/>
                      <w:szCs w:val="22"/>
                    </w:rPr>
                  </w:pPr>
                  <w:r>
                    <w:rPr>
                      <w:rFonts w:ascii="Calibri" w:hAnsi="Calibri"/>
                      <w:color w:val="000000"/>
                      <w:sz w:val="22"/>
                      <w:szCs w:val="22"/>
                    </w:rPr>
                    <w:t>8</w:t>
                  </w:r>
                </w:p>
              </w:tc>
              <w:tc>
                <w:tcPr>
                  <w:tcW w:w="6182" w:type="dxa"/>
                  <w:gridSpan w:val="3"/>
                  <w:tcBorders>
                    <w:top w:val="nil"/>
                    <w:left w:val="nil"/>
                    <w:bottom w:val="nil"/>
                    <w:right w:val="nil"/>
                  </w:tcBorders>
                  <w:shd w:val="clear" w:color="auto" w:fill="auto"/>
                  <w:noWrap/>
                  <w:vAlign w:val="center"/>
                  <w:hideMark/>
                </w:tcPr>
                <w:p w14:paraId="2FA1F8DD"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73D50F5F"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40</w:t>
                  </w:r>
                </w:p>
              </w:tc>
            </w:tr>
            <w:tr w:rsidR="00D57D22" w14:paraId="0718ED9C" w14:textId="77777777" w:rsidTr="00D57D22">
              <w:trPr>
                <w:trHeight w:val="300"/>
              </w:trPr>
              <w:tc>
                <w:tcPr>
                  <w:tcW w:w="597" w:type="dxa"/>
                  <w:tcBorders>
                    <w:top w:val="nil"/>
                    <w:left w:val="nil"/>
                    <w:bottom w:val="nil"/>
                    <w:right w:val="nil"/>
                  </w:tcBorders>
                  <w:shd w:val="clear" w:color="auto" w:fill="auto"/>
                  <w:noWrap/>
                  <w:vAlign w:val="bottom"/>
                  <w:hideMark/>
                </w:tcPr>
                <w:p w14:paraId="6E25B317"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7546A33" w14:textId="77777777" w:rsidR="00D57D22" w:rsidRDefault="00D57D22" w:rsidP="00D57D22">
                  <w:pPr>
                    <w:rPr>
                      <w:rFonts w:ascii="Calibri" w:hAnsi="Calibri"/>
                      <w:color w:val="000000"/>
                      <w:sz w:val="22"/>
                      <w:szCs w:val="22"/>
                    </w:rPr>
                  </w:pPr>
                  <w:r>
                    <w:rPr>
                      <w:rFonts w:ascii="Calibri" w:hAnsi="Calibri"/>
                      <w:color w:val="000000"/>
                      <w:sz w:val="22"/>
                      <w:szCs w:val="22"/>
                    </w:rPr>
                    <w:t>8.1</w:t>
                  </w:r>
                </w:p>
              </w:tc>
              <w:tc>
                <w:tcPr>
                  <w:tcW w:w="5331" w:type="dxa"/>
                  <w:gridSpan w:val="2"/>
                  <w:tcBorders>
                    <w:top w:val="nil"/>
                    <w:left w:val="nil"/>
                    <w:bottom w:val="nil"/>
                    <w:right w:val="nil"/>
                  </w:tcBorders>
                  <w:shd w:val="clear" w:color="auto" w:fill="auto"/>
                  <w:noWrap/>
                  <w:vAlign w:val="center"/>
                  <w:hideMark/>
                </w:tcPr>
                <w:p w14:paraId="3C7AEF4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533A854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40</w:t>
                  </w:r>
                </w:p>
              </w:tc>
            </w:tr>
            <w:tr w:rsidR="00D57D22" w14:paraId="282E34A7" w14:textId="77777777" w:rsidTr="00D57D22">
              <w:trPr>
                <w:trHeight w:val="300"/>
              </w:trPr>
              <w:tc>
                <w:tcPr>
                  <w:tcW w:w="597" w:type="dxa"/>
                  <w:tcBorders>
                    <w:top w:val="nil"/>
                    <w:left w:val="nil"/>
                    <w:bottom w:val="nil"/>
                    <w:right w:val="nil"/>
                  </w:tcBorders>
                  <w:shd w:val="clear" w:color="auto" w:fill="auto"/>
                  <w:noWrap/>
                  <w:vAlign w:val="bottom"/>
                  <w:hideMark/>
                </w:tcPr>
                <w:p w14:paraId="62603F34"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1659D50" w14:textId="77777777" w:rsidR="00D57D22" w:rsidRDefault="00D57D22" w:rsidP="00D57D22">
                  <w:pPr>
                    <w:rPr>
                      <w:rFonts w:ascii="Calibri" w:hAnsi="Calibri"/>
                      <w:color w:val="000000"/>
                      <w:sz w:val="22"/>
                      <w:szCs w:val="22"/>
                    </w:rPr>
                  </w:pPr>
                  <w:r>
                    <w:rPr>
                      <w:rFonts w:ascii="Calibri" w:hAnsi="Calibri"/>
                      <w:color w:val="000000"/>
                      <w:sz w:val="22"/>
                      <w:szCs w:val="22"/>
                    </w:rPr>
                    <w:t>8.2</w:t>
                  </w:r>
                </w:p>
              </w:tc>
              <w:tc>
                <w:tcPr>
                  <w:tcW w:w="5331" w:type="dxa"/>
                  <w:gridSpan w:val="2"/>
                  <w:tcBorders>
                    <w:top w:val="nil"/>
                    <w:left w:val="nil"/>
                    <w:bottom w:val="nil"/>
                    <w:right w:val="nil"/>
                  </w:tcBorders>
                  <w:shd w:val="clear" w:color="auto" w:fill="auto"/>
                  <w:noWrap/>
                  <w:vAlign w:val="center"/>
                  <w:hideMark/>
                </w:tcPr>
                <w:p w14:paraId="5250BD5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7E7D4E3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40</w:t>
                  </w:r>
                </w:p>
              </w:tc>
            </w:tr>
            <w:tr w:rsidR="00D57D22" w14:paraId="56F06ECE" w14:textId="77777777" w:rsidTr="00D57D22">
              <w:trPr>
                <w:trHeight w:val="300"/>
              </w:trPr>
              <w:tc>
                <w:tcPr>
                  <w:tcW w:w="597" w:type="dxa"/>
                  <w:tcBorders>
                    <w:top w:val="nil"/>
                    <w:left w:val="nil"/>
                    <w:bottom w:val="nil"/>
                    <w:right w:val="nil"/>
                  </w:tcBorders>
                  <w:shd w:val="clear" w:color="auto" w:fill="auto"/>
                  <w:noWrap/>
                  <w:vAlign w:val="bottom"/>
                  <w:hideMark/>
                </w:tcPr>
                <w:p w14:paraId="0FA6A5A4"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72D362F" w14:textId="77777777" w:rsidR="00D57D22" w:rsidRDefault="00D57D22" w:rsidP="00D57D22">
                  <w:pPr>
                    <w:rPr>
                      <w:rFonts w:ascii="Calibri" w:hAnsi="Calibri"/>
                      <w:color w:val="000000"/>
                      <w:sz w:val="22"/>
                      <w:szCs w:val="22"/>
                    </w:rPr>
                  </w:pPr>
                  <w:r>
                    <w:rPr>
                      <w:rFonts w:ascii="Calibri" w:hAnsi="Calibri"/>
                      <w:color w:val="000000"/>
                      <w:sz w:val="22"/>
                      <w:szCs w:val="22"/>
                    </w:rPr>
                    <w:t>8.3</w:t>
                  </w:r>
                </w:p>
              </w:tc>
              <w:tc>
                <w:tcPr>
                  <w:tcW w:w="5331" w:type="dxa"/>
                  <w:gridSpan w:val="2"/>
                  <w:tcBorders>
                    <w:top w:val="nil"/>
                    <w:left w:val="nil"/>
                    <w:bottom w:val="nil"/>
                    <w:right w:val="nil"/>
                  </w:tcBorders>
                  <w:shd w:val="clear" w:color="auto" w:fill="auto"/>
                  <w:noWrap/>
                  <w:vAlign w:val="center"/>
                  <w:hideMark/>
                </w:tcPr>
                <w:p w14:paraId="6C8465FD"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2E498E9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40</w:t>
                  </w:r>
                </w:p>
              </w:tc>
            </w:tr>
            <w:tr w:rsidR="00D57D22" w14:paraId="191E0BA1" w14:textId="77777777" w:rsidTr="00D57D22">
              <w:trPr>
                <w:trHeight w:val="300"/>
              </w:trPr>
              <w:tc>
                <w:tcPr>
                  <w:tcW w:w="597" w:type="dxa"/>
                  <w:tcBorders>
                    <w:top w:val="nil"/>
                    <w:left w:val="nil"/>
                    <w:bottom w:val="nil"/>
                    <w:right w:val="nil"/>
                  </w:tcBorders>
                  <w:shd w:val="clear" w:color="auto" w:fill="auto"/>
                  <w:noWrap/>
                  <w:vAlign w:val="bottom"/>
                  <w:hideMark/>
                </w:tcPr>
                <w:p w14:paraId="60D7ABE7"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4CEA994E"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5F081DC0" w14:textId="77777777" w:rsidR="00D57D22" w:rsidRDefault="00D57D22" w:rsidP="00D57D22">
                  <w:pPr>
                    <w:rPr>
                      <w:rFonts w:ascii="Calibri" w:hAnsi="Calibri"/>
                      <w:color w:val="000000"/>
                      <w:sz w:val="22"/>
                      <w:szCs w:val="22"/>
                    </w:rPr>
                  </w:pPr>
                  <w:r>
                    <w:rPr>
                      <w:rFonts w:ascii="Calibri" w:hAnsi="Calibri"/>
                      <w:color w:val="000000"/>
                      <w:sz w:val="22"/>
                      <w:szCs w:val="22"/>
                    </w:rPr>
                    <w:t>8.3.1</w:t>
                  </w:r>
                </w:p>
              </w:tc>
              <w:tc>
                <w:tcPr>
                  <w:tcW w:w="4481" w:type="dxa"/>
                  <w:tcBorders>
                    <w:top w:val="nil"/>
                    <w:left w:val="nil"/>
                    <w:bottom w:val="nil"/>
                    <w:right w:val="nil"/>
                  </w:tcBorders>
                  <w:shd w:val="clear" w:color="auto" w:fill="auto"/>
                  <w:noWrap/>
                  <w:vAlign w:val="center"/>
                  <w:hideMark/>
                </w:tcPr>
                <w:p w14:paraId="556A357A"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66926448"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41</w:t>
                  </w:r>
                </w:p>
              </w:tc>
            </w:tr>
            <w:tr w:rsidR="00D57D22" w14:paraId="073449A5" w14:textId="77777777" w:rsidTr="00D57D22">
              <w:trPr>
                <w:trHeight w:val="300"/>
              </w:trPr>
              <w:tc>
                <w:tcPr>
                  <w:tcW w:w="597" w:type="dxa"/>
                  <w:tcBorders>
                    <w:top w:val="nil"/>
                    <w:left w:val="nil"/>
                    <w:bottom w:val="nil"/>
                    <w:right w:val="nil"/>
                  </w:tcBorders>
                  <w:shd w:val="clear" w:color="auto" w:fill="auto"/>
                  <w:noWrap/>
                  <w:vAlign w:val="bottom"/>
                  <w:hideMark/>
                </w:tcPr>
                <w:p w14:paraId="30B0E16D"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0CC4E672" w14:textId="77777777" w:rsidR="00D57D22" w:rsidRDefault="00D57D22" w:rsidP="00D57D22">
                  <w:pPr>
                    <w:rPr>
                      <w:rFonts w:ascii="Calibri" w:hAnsi="Calibri"/>
                      <w:color w:val="000000"/>
                      <w:sz w:val="22"/>
                      <w:szCs w:val="22"/>
                    </w:rPr>
                  </w:pPr>
                  <w:r>
                    <w:rPr>
                      <w:rFonts w:ascii="Calibri" w:hAnsi="Calibri"/>
                      <w:color w:val="000000"/>
                      <w:sz w:val="22"/>
                      <w:szCs w:val="22"/>
                    </w:rPr>
                    <w:t>8.4</w:t>
                  </w:r>
                </w:p>
              </w:tc>
              <w:tc>
                <w:tcPr>
                  <w:tcW w:w="5331" w:type="dxa"/>
                  <w:gridSpan w:val="2"/>
                  <w:tcBorders>
                    <w:top w:val="nil"/>
                    <w:left w:val="nil"/>
                    <w:bottom w:val="nil"/>
                    <w:right w:val="nil"/>
                  </w:tcBorders>
                  <w:shd w:val="clear" w:color="auto" w:fill="auto"/>
                  <w:noWrap/>
                  <w:vAlign w:val="center"/>
                  <w:hideMark/>
                </w:tcPr>
                <w:p w14:paraId="78C960B4"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608FC98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41</w:t>
                  </w:r>
                </w:p>
              </w:tc>
            </w:tr>
            <w:tr w:rsidR="00D57D22" w14:paraId="79F6D3D4" w14:textId="77777777" w:rsidTr="00D57D22">
              <w:trPr>
                <w:trHeight w:val="300"/>
              </w:trPr>
              <w:tc>
                <w:tcPr>
                  <w:tcW w:w="597" w:type="dxa"/>
                  <w:tcBorders>
                    <w:top w:val="nil"/>
                    <w:left w:val="nil"/>
                    <w:bottom w:val="nil"/>
                    <w:right w:val="nil"/>
                  </w:tcBorders>
                  <w:shd w:val="clear" w:color="auto" w:fill="auto"/>
                  <w:noWrap/>
                  <w:vAlign w:val="bottom"/>
                  <w:hideMark/>
                </w:tcPr>
                <w:p w14:paraId="7BF9F87C"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FBE9A11" w14:textId="77777777" w:rsidR="00D57D22" w:rsidRDefault="00D57D22" w:rsidP="00D57D22">
                  <w:pPr>
                    <w:rPr>
                      <w:rFonts w:ascii="Calibri" w:hAnsi="Calibri"/>
                      <w:color w:val="000000"/>
                      <w:sz w:val="22"/>
                      <w:szCs w:val="22"/>
                    </w:rPr>
                  </w:pPr>
                  <w:r>
                    <w:rPr>
                      <w:rFonts w:ascii="Calibri" w:hAnsi="Calibri"/>
                      <w:color w:val="000000"/>
                      <w:sz w:val="22"/>
                      <w:szCs w:val="22"/>
                    </w:rPr>
                    <w:t>8.5</w:t>
                  </w:r>
                </w:p>
              </w:tc>
              <w:tc>
                <w:tcPr>
                  <w:tcW w:w="5331" w:type="dxa"/>
                  <w:gridSpan w:val="2"/>
                  <w:tcBorders>
                    <w:top w:val="nil"/>
                    <w:left w:val="nil"/>
                    <w:bottom w:val="nil"/>
                    <w:right w:val="nil"/>
                  </w:tcBorders>
                  <w:shd w:val="clear" w:color="auto" w:fill="auto"/>
                  <w:noWrap/>
                  <w:vAlign w:val="center"/>
                  <w:hideMark/>
                </w:tcPr>
                <w:p w14:paraId="0E29631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64CBCFF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43</w:t>
                  </w:r>
                </w:p>
              </w:tc>
            </w:tr>
            <w:tr w:rsidR="00D57D22" w14:paraId="63675904" w14:textId="77777777" w:rsidTr="00D57D22">
              <w:trPr>
                <w:trHeight w:val="300"/>
              </w:trPr>
              <w:tc>
                <w:tcPr>
                  <w:tcW w:w="597" w:type="dxa"/>
                  <w:tcBorders>
                    <w:top w:val="nil"/>
                    <w:left w:val="nil"/>
                    <w:bottom w:val="nil"/>
                    <w:right w:val="nil"/>
                  </w:tcBorders>
                  <w:shd w:val="clear" w:color="auto" w:fill="auto"/>
                  <w:noWrap/>
                  <w:vAlign w:val="bottom"/>
                  <w:hideMark/>
                </w:tcPr>
                <w:p w14:paraId="0D2971B1"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09FB4894"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081C0EDD" w14:textId="77777777" w:rsidR="00D57D22" w:rsidRDefault="00D57D22" w:rsidP="00D57D22">
                  <w:pPr>
                    <w:rPr>
                      <w:rFonts w:ascii="Calibri" w:hAnsi="Calibri"/>
                      <w:color w:val="000000"/>
                      <w:sz w:val="22"/>
                      <w:szCs w:val="22"/>
                    </w:rPr>
                  </w:pPr>
                  <w:r>
                    <w:rPr>
                      <w:rFonts w:ascii="Calibri" w:hAnsi="Calibri"/>
                      <w:color w:val="000000"/>
                      <w:sz w:val="22"/>
                      <w:szCs w:val="22"/>
                    </w:rPr>
                    <w:t>8.5.1</w:t>
                  </w:r>
                </w:p>
              </w:tc>
              <w:tc>
                <w:tcPr>
                  <w:tcW w:w="4481" w:type="dxa"/>
                  <w:tcBorders>
                    <w:top w:val="nil"/>
                    <w:left w:val="nil"/>
                    <w:bottom w:val="nil"/>
                    <w:right w:val="nil"/>
                  </w:tcBorders>
                  <w:shd w:val="clear" w:color="auto" w:fill="auto"/>
                  <w:noWrap/>
                  <w:vAlign w:val="center"/>
                  <w:hideMark/>
                </w:tcPr>
                <w:p w14:paraId="3772F77F"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508D9A5A"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45</w:t>
                  </w:r>
                </w:p>
              </w:tc>
            </w:tr>
            <w:tr w:rsidR="00D57D22" w14:paraId="0B3E3742" w14:textId="77777777" w:rsidTr="00D57D22">
              <w:trPr>
                <w:trHeight w:val="300"/>
              </w:trPr>
              <w:tc>
                <w:tcPr>
                  <w:tcW w:w="597" w:type="dxa"/>
                  <w:tcBorders>
                    <w:top w:val="nil"/>
                    <w:left w:val="nil"/>
                    <w:bottom w:val="nil"/>
                    <w:right w:val="nil"/>
                  </w:tcBorders>
                  <w:shd w:val="clear" w:color="auto" w:fill="auto"/>
                  <w:noWrap/>
                  <w:vAlign w:val="bottom"/>
                  <w:hideMark/>
                </w:tcPr>
                <w:p w14:paraId="0ECEE4FE"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3233A563" w14:textId="77777777" w:rsidR="00D57D22" w:rsidRDefault="00D57D22" w:rsidP="00D57D22">
                  <w:pPr>
                    <w:rPr>
                      <w:rFonts w:ascii="Calibri" w:hAnsi="Calibri"/>
                      <w:color w:val="000000"/>
                      <w:sz w:val="22"/>
                      <w:szCs w:val="22"/>
                    </w:rPr>
                  </w:pPr>
                  <w:r>
                    <w:rPr>
                      <w:rFonts w:ascii="Calibri" w:hAnsi="Calibri"/>
                      <w:color w:val="000000"/>
                      <w:sz w:val="22"/>
                      <w:szCs w:val="22"/>
                    </w:rPr>
                    <w:t>8.6</w:t>
                  </w:r>
                </w:p>
              </w:tc>
              <w:tc>
                <w:tcPr>
                  <w:tcW w:w="5331" w:type="dxa"/>
                  <w:gridSpan w:val="2"/>
                  <w:tcBorders>
                    <w:top w:val="nil"/>
                    <w:left w:val="nil"/>
                    <w:bottom w:val="nil"/>
                    <w:right w:val="nil"/>
                  </w:tcBorders>
                  <w:shd w:val="clear" w:color="auto" w:fill="auto"/>
                  <w:noWrap/>
                  <w:vAlign w:val="center"/>
                  <w:hideMark/>
                </w:tcPr>
                <w:p w14:paraId="025C9AE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35AEBAB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48</w:t>
                  </w:r>
                </w:p>
              </w:tc>
            </w:tr>
            <w:tr w:rsidR="00D57D22" w14:paraId="55ABDE48" w14:textId="77777777" w:rsidTr="00D57D22">
              <w:trPr>
                <w:trHeight w:val="300"/>
              </w:trPr>
              <w:tc>
                <w:tcPr>
                  <w:tcW w:w="597" w:type="dxa"/>
                  <w:tcBorders>
                    <w:top w:val="nil"/>
                    <w:left w:val="nil"/>
                    <w:bottom w:val="nil"/>
                    <w:right w:val="nil"/>
                  </w:tcBorders>
                  <w:shd w:val="clear" w:color="auto" w:fill="auto"/>
                  <w:noWrap/>
                  <w:vAlign w:val="bottom"/>
                  <w:hideMark/>
                </w:tcPr>
                <w:p w14:paraId="6CDAA69B" w14:textId="77777777" w:rsidR="00D57D22" w:rsidRDefault="00D57D22" w:rsidP="00D57D22">
                  <w:pPr>
                    <w:rPr>
                      <w:rFonts w:ascii="Calibri" w:hAnsi="Calibri"/>
                      <w:color w:val="000000"/>
                      <w:sz w:val="22"/>
                      <w:szCs w:val="22"/>
                    </w:rPr>
                  </w:pPr>
                  <w:r>
                    <w:rPr>
                      <w:rFonts w:ascii="Calibri" w:hAnsi="Calibri"/>
                      <w:color w:val="000000"/>
                      <w:sz w:val="22"/>
                      <w:szCs w:val="22"/>
                    </w:rPr>
                    <w:t>9</w:t>
                  </w:r>
                </w:p>
              </w:tc>
              <w:tc>
                <w:tcPr>
                  <w:tcW w:w="6182" w:type="dxa"/>
                  <w:gridSpan w:val="3"/>
                  <w:tcBorders>
                    <w:top w:val="nil"/>
                    <w:left w:val="nil"/>
                    <w:bottom w:val="nil"/>
                    <w:right w:val="nil"/>
                  </w:tcBorders>
                  <w:shd w:val="clear" w:color="auto" w:fill="auto"/>
                  <w:noWrap/>
                  <w:vAlign w:val="center"/>
                  <w:hideMark/>
                </w:tcPr>
                <w:p w14:paraId="1B367B07" w14:textId="77777777" w:rsidR="00D57D22" w:rsidRDefault="00D57D22" w:rsidP="00D57D22">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141A729E"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51</w:t>
                  </w:r>
                </w:p>
              </w:tc>
            </w:tr>
            <w:tr w:rsidR="00D57D22" w14:paraId="5A18F726" w14:textId="77777777" w:rsidTr="00D57D22">
              <w:trPr>
                <w:trHeight w:val="300"/>
              </w:trPr>
              <w:tc>
                <w:tcPr>
                  <w:tcW w:w="597" w:type="dxa"/>
                  <w:tcBorders>
                    <w:top w:val="nil"/>
                    <w:left w:val="nil"/>
                    <w:bottom w:val="nil"/>
                    <w:right w:val="nil"/>
                  </w:tcBorders>
                  <w:shd w:val="clear" w:color="auto" w:fill="auto"/>
                  <w:noWrap/>
                  <w:vAlign w:val="bottom"/>
                  <w:hideMark/>
                </w:tcPr>
                <w:p w14:paraId="3D7B438D"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CDB586E" w14:textId="77777777" w:rsidR="00D57D22" w:rsidRDefault="00D57D22" w:rsidP="00D57D22">
                  <w:pPr>
                    <w:rPr>
                      <w:rFonts w:ascii="Calibri" w:hAnsi="Calibri"/>
                      <w:color w:val="000000"/>
                      <w:sz w:val="22"/>
                      <w:szCs w:val="22"/>
                    </w:rPr>
                  </w:pPr>
                  <w:r>
                    <w:rPr>
                      <w:rFonts w:ascii="Calibri" w:hAnsi="Calibri"/>
                      <w:color w:val="000000"/>
                      <w:sz w:val="22"/>
                      <w:szCs w:val="22"/>
                    </w:rPr>
                    <w:t>9.1</w:t>
                  </w:r>
                </w:p>
              </w:tc>
              <w:tc>
                <w:tcPr>
                  <w:tcW w:w="5331" w:type="dxa"/>
                  <w:gridSpan w:val="2"/>
                  <w:tcBorders>
                    <w:top w:val="nil"/>
                    <w:left w:val="nil"/>
                    <w:bottom w:val="nil"/>
                    <w:right w:val="nil"/>
                  </w:tcBorders>
                  <w:shd w:val="clear" w:color="auto" w:fill="auto"/>
                  <w:noWrap/>
                  <w:vAlign w:val="center"/>
                  <w:hideMark/>
                </w:tcPr>
                <w:p w14:paraId="45DC567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30EEF425"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51</w:t>
                  </w:r>
                </w:p>
              </w:tc>
            </w:tr>
            <w:tr w:rsidR="00D57D22" w14:paraId="2899CAE6" w14:textId="77777777" w:rsidTr="00D57D22">
              <w:trPr>
                <w:trHeight w:val="300"/>
              </w:trPr>
              <w:tc>
                <w:tcPr>
                  <w:tcW w:w="597" w:type="dxa"/>
                  <w:tcBorders>
                    <w:top w:val="nil"/>
                    <w:left w:val="nil"/>
                    <w:bottom w:val="nil"/>
                    <w:right w:val="nil"/>
                  </w:tcBorders>
                  <w:shd w:val="clear" w:color="auto" w:fill="auto"/>
                  <w:noWrap/>
                  <w:vAlign w:val="bottom"/>
                  <w:hideMark/>
                </w:tcPr>
                <w:p w14:paraId="0ACE4021"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257EE4DE"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101ED8F1" w14:textId="77777777" w:rsidR="00D57D22" w:rsidRDefault="00D57D22" w:rsidP="00D57D22">
                  <w:pPr>
                    <w:rPr>
                      <w:rFonts w:ascii="Calibri" w:hAnsi="Calibri"/>
                      <w:color w:val="000000"/>
                      <w:sz w:val="22"/>
                      <w:szCs w:val="22"/>
                    </w:rPr>
                  </w:pPr>
                  <w:r>
                    <w:rPr>
                      <w:rFonts w:ascii="Calibri" w:hAnsi="Calibri"/>
                      <w:color w:val="000000"/>
                      <w:sz w:val="22"/>
                      <w:szCs w:val="22"/>
                    </w:rPr>
                    <w:t>9.1.1</w:t>
                  </w:r>
                </w:p>
              </w:tc>
              <w:tc>
                <w:tcPr>
                  <w:tcW w:w="4481" w:type="dxa"/>
                  <w:tcBorders>
                    <w:top w:val="nil"/>
                    <w:left w:val="nil"/>
                    <w:bottom w:val="nil"/>
                    <w:right w:val="nil"/>
                  </w:tcBorders>
                  <w:shd w:val="clear" w:color="auto" w:fill="auto"/>
                  <w:noWrap/>
                  <w:vAlign w:val="center"/>
                  <w:hideMark/>
                </w:tcPr>
                <w:p w14:paraId="0A754330"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4F9F2D4D"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51</w:t>
                  </w:r>
                </w:p>
              </w:tc>
            </w:tr>
            <w:tr w:rsidR="00D57D22" w14:paraId="2AD1A3FB" w14:textId="77777777" w:rsidTr="00D57D22">
              <w:trPr>
                <w:trHeight w:val="300"/>
              </w:trPr>
              <w:tc>
                <w:tcPr>
                  <w:tcW w:w="597" w:type="dxa"/>
                  <w:tcBorders>
                    <w:top w:val="nil"/>
                    <w:left w:val="nil"/>
                    <w:bottom w:val="nil"/>
                    <w:right w:val="nil"/>
                  </w:tcBorders>
                  <w:shd w:val="clear" w:color="auto" w:fill="auto"/>
                  <w:noWrap/>
                  <w:vAlign w:val="bottom"/>
                  <w:hideMark/>
                </w:tcPr>
                <w:p w14:paraId="2F09B0EC"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1D51FA2" w14:textId="77777777" w:rsidR="00D57D22" w:rsidRDefault="00D57D22" w:rsidP="00D57D22">
                  <w:pPr>
                    <w:rPr>
                      <w:rFonts w:ascii="Calibri" w:hAnsi="Calibri"/>
                      <w:color w:val="000000"/>
                      <w:sz w:val="22"/>
                      <w:szCs w:val="22"/>
                    </w:rPr>
                  </w:pPr>
                  <w:r>
                    <w:rPr>
                      <w:rFonts w:ascii="Calibri" w:hAnsi="Calibri"/>
                      <w:color w:val="000000"/>
                      <w:sz w:val="22"/>
                      <w:szCs w:val="22"/>
                    </w:rPr>
                    <w:t>9.2</w:t>
                  </w:r>
                </w:p>
              </w:tc>
              <w:tc>
                <w:tcPr>
                  <w:tcW w:w="5331" w:type="dxa"/>
                  <w:gridSpan w:val="2"/>
                  <w:tcBorders>
                    <w:top w:val="nil"/>
                    <w:left w:val="nil"/>
                    <w:bottom w:val="nil"/>
                    <w:right w:val="nil"/>
                  </w:tcBorders>
                  <w:shd w:val="clear" w:color="auto" w:fill="auto"/>
                  <w:noWrap/>
                  <w:vAlign w:val="center"/>
                  <w:hideMark/>
                </w:tcPr>
                <w:p w14:paraId="082B51C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00ED4DE3"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51</w:t>
                  </w:r>
                </w:p>
              </w:tc>
            </w:tr>
            <w:tr w:rsidR="00D57D22" w14:paraId="0A452B3A" w14:textId="77777777" w:rsidTr="00D57D22">
              <w:trPr>
                <w:trHeight w:val="300"/>
              </w:trPr>
              <w:tc>
                <w:tcPr>
                  <w:tcW w:w="597" w:type="dxa"/>
                  <w:tcBorders>
                    <w:top w:val="nil"/>
                    <w:left w:val="nil"/>
                    <w:bottom w:val="nil"/>
                    <w:right w:val="nil"/>
                  </w:tcBorders>
                  <w:shd w:val="clear" w:color="auto" w:fill="auto"/>
                  <w:noWrap/>
                  <w:vAlign w:val="bottom"/>
                  <w:hideMark/>
                </w:tcPr>
                <w:p w14:paraId="478C9599"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753E383" w14:textId="77777777" w:rsidR="00D57D22" w:rsidRDefault="00D57D22" w:rsidP="00D57D22">
                  <w:pPr>
                    <w:rPr>
                      <w:rFonts w:ascii="Calibri" w:hAnsi="Calibri"/>
                      <w:color w:val="000000"/>
                      <w:sz w:val="22"/>
                      <w:szCs w:val="22"/>
                    </w:rPr>
                  </w:pPr>
                  <w:r>
                    <w:rPr>
                      <w:rFonts w:ascii="Calibri" w:hAnsi="Calibri"/>
                      <w:color w:val="000000"/>
                      <w:sz w:val="22"/>
                      <w:szCs w:val="22"/>
                    </w:rPr>
                    <w:t>9.3</w:t>
                  </w:r>
                </w:p>
              </w:tc>
              <w:tc>
                <w:tcPr>
                  <w:tcW w:w="5331" w:type="dxa"/>
                  <w:gridSpan w:val="2"/>
                  <w:tcBorders>
                    <w:top w:val="nil"/>
                    <w:left w:val="nil"/>
                    <w:bottom w:val="nil"/>
                    <w:right w:val="nil"/>
                  </w:tcBorders>
                  <w:shd w:val="clear" w:color="auto" w:fill="auto"/>
                  <w:noWrap/>
                  <w:vAlign w:val="center"/>
                  <w:hideMark/>
                </w:tcPr>
                <w:p w14:paraId="684C0156"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46DC3E0C"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52</w:t>
                  </w:r>
                </w:p>
              </w:tc>
            </w:tr>
            <w:tr w:rsidR="00D57D22" w14:paraId="694AF989" w14:textId="77777777" w:rsidTr="00D57D22">
              <w:trPr>
                <w:trHeight w:val="300"/>
              </w:trPr>
              <w:tc>
                <w:tcPr>
                  <w:tcW w:w="597" w:type="dxa"/>
                  <w:tcBorders>
                    <w:top w:val="nil"/>
                    <w:left w:val="nil"/>
                    <w:bottom w:val="nil"/>
                    <w:right w:val="nil"/>
                  </w:tcBorders>
                  <w:shd w:val="clear" w:color="auto" w:fill="auto"/>
                  <w:noWrap/>
                  <w:vAlign w:val="bottom"/>
                  <w:hideMark/>
                </w:tcPr>
                <w:p w14:paraId="1A9813E2" w14:textId="77777777" w:rsidR="00D57D22" w:rsidRDefault="00D57D22" w:rsidP="00D57D22">
                  <w:pPr>
                    <w:rPr>
                      <w:rFonts w:ascii="Calibri" w:hAnsi="Calibri"/>
                      <w:color w:val="000000"/>
                      <w:sz w:val="22"/>
                      <w:szCs w:val="22"/>
                    </w:rPr>
                  </w:pPr>
                  <w:r>
                    <w:rPr>
                      <w:rFonts w:ascii="Calibri" w:hAnsi="Calibri"/>
                      <w:color w:val="000000"/>
                      <w:sz w:val="22"/>
                      <w:szCs w:val="22"/>
                    </w:rPr>
                    <w:t>10</w:t>
                  </w:r>
                </w:p>
              </w:tc>
              <w:tc>
                <w:tcPr>
                  <w:tcW w:w="6182" w:type="dxa"/>
                  <w:gridSpan w:val="3"/>
                  <w:tcBorders>
                    <w:top w:val="nil"/>
                    <w:left w:val="nil"/>
                    <w:bottom w:val="nil"/>
                    <w:right w:val="nil"/>
                  </w:tcBorders>
                  <w:shd w:val="clear" w:color="auto" w:fill="auto"/>
                  <w:noWrap/>
                  <w:vAlign w:val="center"/>
                  <w:hideMark/>
                </w:tcPr>
                <w:p w14:paraId="573F8756" w14:textId="77777777" w:rsidR="00D57D22" w:rsidRDefault="00D57D22" w:rsidP="00D57D22">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3B37DDF6"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53</w:t>
                  </w:r>
                </w:p>
              </w:tc>
            </w:tr>
            <w:tr w:rsidR="00D57D22" w14:paraId="596ACF8C" w14:textId="77777777" w:rsidTr="00D57D22">
              <w:trPr>
                <w:trHeight w:val="300"/>
              </w:trPr>
              <w:tc>
                <w:tcPr>
                  <w:tcW w:w="597" w:type="dxa"/>
                  <w:tcBorders>
                    <w:top w:val="nil"/>
                    <w:left w:val="nil"/>
                    <w:bottom w:val="nil"/>
                    <w:right w:val="nil"/>
                  </w:tcBorders>
                  <w:shd w:val="clear" w:color="auto" w:fill="auto"/>
                  <w:noWrap/>
                  <w:vAlign w:val="bottom"/>
                  <w:hideMark/>
                </w:tcPr>
                <w:p w14:paraId="7C53EE6F"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3AEF0738" w14:textId="77777777" w:rsidR="00D57D22" w:rsidRDefault="00D57D22" w:rsidP="00D57D22">
                  <w:pPr>
                    <w:rPr>
                      <w:rFonts w:ascii="Calibri" w:hAnsi="Calibri"/>
                      <w:color w:val="000000"/>
                      <w:sz w:val="22"/>
                      <w:szCs w:val="22"/>
                    </w:rPr>
                  </w:pPr>
                  <w:r>
                    <w:rPr>
                      <w:rFonts w:ascii="Calibri" w:hAnsi="Calibri"/>
                      <w:color w:val="000000"/>
                      <w:sz w:val="22"/>
                      <w:szCs w:val="22"/>
                    </w:rPr>
                    <w:t>10.1</w:t>
                  </w:r>
                </w:p>
              </w:tc>
              <w:tc>
                <w:tcPr>
                  <w:tcW w:w="5331" w:type="dxa"/>
                  <w:gridSpan w:val="2"/>
                  <w:tcBorders>
                    <w:top w:val="nil"/>
                    <w:left w:val="nil"/>
                    <w:bottom w:val="nil"/>
                    <w:right w:val="nil"/>
                  </w:tcBorders>
                  <w:shd w:val="clear" w:color="auto" w:fill="auto"/>
                  <w:noWrap/>
                  <w:vAlign w:val="center"/>
                  <w:hideMark/>
                </w:tcPr>
                <w:p w14:paraId="7EF4C296"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ED9ED2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53</w:t>
                  </w:r>
                </w:p>
              </w:tc>
            </w:tr>
            <w:tr w:rsidR="00D57D22" w14:paraId="1E4C8DAE" w14:textId="77777777" w:rsidTr="00D57D22">
              <w:trPr>
                <w:trHeight w:val="300"/>
              </w:trPr>
              <w:tc>
                <w:tcPr>
                  <w:tcW w:w="597" w:type="dxa"/>
                  <w:tcBorders>
                    <w:top w:val="nil"/>
                    <w:left w:val="nil"/>
                    <w:bottom w:val="nil"/>
                    <w:right w:val="nil"/>
                  </w:tcBorders>
                  <w:shd w:val="clear" w:color="auto" w:fill="auto"/>
                  <w:noWrap/>
                  <w:vAlign w:val="bottom"/>
                  <w:hideMark/>
                </w:tcPr>
                <w:p w14:paraId="71A90F6A"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DC14260" w14:textId="77777777" w:rsidR="00D57D22" w:rsidRDefault="00D57D22" w:rsidP="00D57D22">
                  <w:pPr>
                    <w:rPr>
                      <w:rFonts w:ascii="Calibri" w:hAnsi="Calibri"/>
                      <w:color w:val="000000"/>
                      <w:sz w:val="22"/>
                      <w:szCs w:val="22"/>
                    </w:rPr>
                  </w:pPr>
                  <w:r>
                    <w:rPr>
                      <w:rFonts w:ascii="Calibri" w:hAnsi="Calibri"/>
                      <w:color w:val="000000"/>
                      <w:sz w:val="22"/>
                      <w:szCs w:val="22"/>
                    </w:rPr>
                    <w:t>10.2</w:t>
                  </w:r>
                </w:p>
              </w:tc>
              <w:tc>
                <w:tcPr>
                  <w:tcW w:w="5331" w:type="dxa"/>
                  <w:gridSpan w:val="2"/>
                  <w:tcBorders>
                    <w:top w:val="nil"/>
                    <w:left w:val="nil"/>
                    <w:bottom w:val="nil"/>
                    <w:right w:val="nil"/>
                  </w:tcBorders>
                  <w:shd w:val="clear" w:color="auto" w:fill="auto"/>
                  <w:noWrap/>
                  <w:vAlign w:val="center"/>
                  <w:hideMark/>
                </w:tcPr>
                <w:p w14:paraId="7A1C5A3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2CBE5EEE"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53</w:t>
                  </w:r>
                </w:p>
              </w:tc>
            </w:tr>
            <w:tr w:rsidR="00D57D22" w14:paraId="6A6ABDEB" w14:textId="77777777" w:rsidTr="00D57D22">
              <w:trPr>
                <w:trHeight w:val="300"/>
              </w:trPr>
              <w:tc>
                <w:tcPr>
                  <w:tcW w:w="597" w:type="dxa"/>
                  <w:tcBorders>
                    <w:top w:val="nil"/>
                    <w:left w:val="nil"/>
                    <w:bottom w:val="nil"/>
                    <w:right w:val="nil"/>
                  </w:tcBorders>
                  <w:shd w:val="clear" w:color="auto" w:fill="auto"/>
                  <w:noWrap/>
                  <w:vAlign w:val="bottom"/>
                  <w:hideMark/>
                </w:tcPr>
                <w:p w14:paraId="79E40F0B"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D221A19" w14:textId="77777777" w:rsidR="00D57D22" w:rsidRDefault="00D57D22" w:rsidP="00D57D22">
                  <w:pPr>
                    <w:rPr>
                      <w:rFonts w:ascii="Calibri" w:hAnsi="Calibri"/>
                      <w:color w:val="000000"/>
                      <w:sz w:val="22"/>
                      <w:szCs w:val="22"/>
                    </w:rPr>
                  </w:pPr>
                  <w:r>
                    <w:rPr>
                      <w:rFonts w:ascii="Calibri" w:hAnsi="Calibri"/>
                      <w:color w:val="000000"/>
                      <w:sz w:val="22"/>
                      <w:szCs w:val="22"/>
                    </w:rPr>
                    <w:t>10.3</w:t>
                  </w:r>
                </w:p>
              </w:tc>
              <w:tc>
                <w:tcPr>
                  <w:tcW w:w="5331" w:type="dxa"/>
                  <w:gridSpan w:val="2"/>
                  <w:tcBorders>
                    <w:top w:val="nil"/>
                    <w:left w:val="nil"/>
                    <w:bottom w:val="nil"/>
                    <w:right w:val="nil"/>
                  </w:tcBorders>
                  <w:shd w:val="clear" w:color="auto" w:fill="auto"/>
                  <w:noWrap/>
                  <w:vAlign w:val="center"/>
                  <w:hideMark/>
                </w:tcPr>
                <w:p w14:paraId="605009B8"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7991D379"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54</w:t>
                  </w:r>
                </w:p>
              </w:tc>
            </w:tr>
            <w:tr w:rsidR="00D57D22" w14:paraId="0B88CF3D" w14:textId="77777777" w:rsidTr="00D57D22">
              <w:trPr>
                <w:trHeight w:val="300"/>
              </w:trPr>
              <w:tc>
                <w:tcPr>
                  <w:tcW w:w="597" w:type="dxa"/>
                  <w:tcBorders>
                    <w:top w:val="nil"/>
                    <w:left w:val="nil"/>
                    <w:bottom w:val="nil"/>
                    <w:right w:val="nil"/>
                  </w:tcBorders>
                  <w:shd w:val="clear" w:color="auto" w:fill="auto"/>
                  <w:noWrap/>
                  <w:vAlign w:val="bottom"/>
                  <w:hideMark/>
                </w:tcPr>
                <w:p w14:paraId="1C04CF0B"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7F879755" w14:textId="77777777" w:rsidR="00D57D22" w:rsidRDefault="00D57D22" w:rsidP="00D57D22">
                  <w:pPr>
                    <w:rPr>
                      <w:rFonts w:ascii="Calibri" w:hAnsi="Calibri"/>
                      <w:color w:val="000000"/>
                      <w:sz w:val="22"/>
                      <w:szCs w:val="22"/>
                    </w:rPr>
                  </w:pPr>
                  <w:r>
                    <w:rPr>
                      <w:rFonts w:ascii="Calibri" w:hAnsi="Calibri"/>
                      <w:color w:val="000000"/>
                      <w:sz w:val="22"/>
                      <w:szCs w:val="22"/>
                    </w:rPr>
                    <w:t>10.4</w:t>
                  </w:r>
                </w:p>
              </w:tc>
              <w:tc>
                <w:tcPr>
                  <w:tcW w:w="5331" w:type="dxa"/>
                  <w:gridSpan w:val="2"/>
                  <w:tcBorders>
                    <w:top w:val="nil"/>
                    <w:left w:val="nil"/>
                    <w:bottom w:val="nil"/>
                    <w:right w:val="nil"/>
                  </w:tcBorders>
                  <w:shd w:val="clear" w:color="auto" w:fill="auto"/>
                  <w:noWrap/>
                  <w:vAlign w:val="center"/>
                  <w:hideMark/>
                </w:tcPr>
                <w:p w14:paraId="0FC59CE1"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2B20271A"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56</w:t>
                  </w:r>
                </w:p>
              </w:tc>
            </w:tr>
            <w:tr w:rsidR="00D57D22" w14:paraId="5E37419D" w14:textId="77777777" w:rsidTr="00D57D22">
              <w:trPr>
                <w:trHeight w:val="300"/>
              </w:trPr>
              <w:tc>
                <w:tcPr>
                  <w:tcW w:w="597" w:type="dxa"/>
                  <w:tcBorders>
                    <w:top w:val="nil"/>
                    <w:left w:val="nil"/>
                    <w:bottom w:val="nil"/>
                    <w:right w:val="nil"/>
                  </w:tcBorders>
                  <w:shd w:val="clear" w:color="auto" w:fill="auto"/>
                  <w:noWrap/>
                  <w:vAlign w:val="bottom"/>
                  <w:hideMark/>
                </w:tcPr>
                <w:p w14:paraId="1A8312E1" w14:textId="77777777" w:rsidR="00D57D22" w:rsidRDefault="00D57D22" w:rsidP="00D57D22">
                  <w:pPr>
                    <w:rPr>
                      <w:rFonts w:ascii="Arial" w:hAnsi="Arial" w:cs="Arial"/>
                      <w:i/>
                      <w:iCs/>
                      <w:color w:val="000080"/>
                      <w:sz w:val="20"/>
                      <w:szCs w:val="20"/>
                    </w:rPr>
                  </w:pPr>
                </w:p>
              </w:tc>
              <w:tc>
                <w:tcPr>
                  <w:tcW w:w="851" w:type="dxa"/>
                  <w:tcBorders>
                    <w:top w:val="nil"/>
                    <w:left w:val="nil"/>
                    <w:bottom w:val="nil"/>
                    <w:right w:val="nil"/>
                  </w:tcBorders>
                  <w:shd w:val="clear" w:color="auto" w:fill="auto"/>
                  <w:noWrap/>
                  <w:vAlign w:val="bottom"/>
                  <w:hideMark/>
                </w:tcPr>
                <w:p w14:paraId="317812A9"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6670BDD3" w14:textId="77777777" w:rsidR="00D57D22" w:rsidRDefault="00D57D22" w:rsidP="00D57D22">
                  <w:pPr>
                    <w:rPr>
                      <w:rFonts w:ascii="Calibri" w:hAnsi="Calibri"/>
                      <w:color w:val="000000"/>
                      <w:sz w:val="22"/>
                      <w:szCs w:val="22"/>
                    </w:rPr>
                  </w:pPr>
                  <w:r>
                    <w:rPr>
                      <w:rFonts w:ascii="Calibri" w:hAnsi="Calibri"/>
                      <w:color w:val="000000"/>
                      <w:sz w:val="22"/>
                      <w:szCs w:val="22"/>
                    </w:rPr>
                    <w:t>10.4.1</w:t>
                  </w:r>
                </w:p>
              </w:tc>
              <w:tc>
                <w:tcPr>
                  <w:tcW w:w="4481" w:type="dxa"/>
                  <w:tcBorders>
                    <w:top w:val="nil"/>
                    <w:left w:val="nil"/>
                    <w:bottom w:val="nil"/>
                    <w:right w:val="nil"/>
                  </w:tcBorders>
                  <w:shd w:val="clear" w:color="auto" w:fill="auto"/>
                  <w:noWrap/>
                  <w:vAlign w:val="center"/>
                  <w:hideMark/>
                </w:tcPr>
                <w:p w14:paraId="0E2F3F17"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45941D5D"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56</w:t>
                  </w:r>
                </w:p>
              </w:tc>
            </w:tr>
            <w:tr w:rsidR="00D57D22" w14:paraId="1C15B6D0" w14:textId="77777777" w:rsidTr="00D57D22">
              <w:trPr>
                <w:trHeight w:val="300"/>
              </w:trPr>
              <w:tc>
                <w:tcPr>
                  <w:tcW w:w="597" w:type="dxa"/>
                  <w:tcBorders>
                    <w:top w:val="nil"/>
                    <w:left w:val="nil"/>
                    <w:bottom w:val="nil"/>
                    <w:right w:val="nil"/>
                  </w:tcBorders>
                  <w:shd w:val="clear" w:color="auto" w:fill="auto"/>
                  <w:noWrap/>
                  <w:vAlign w:val="bottom"/>
                  <w:hideMark/>
                </w:tcPr>
                <w:p w14:paraId="08DD1328"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2434A752" w14:textId="77777777" w:rsidR="00D57D22" w:rsidRDefault="00D57D22" w:rsidP="00D57D22">
                  <w:pPr>
                    <w:rPr>
                      <w:sz w:val="20"/>
                      <w:szCs w:val="20"/>
                    </w:rPr>
                  </w:pPr>
                </w:p>
              </w:tc>
              <w:tc>
                <w:tcPr>
                  <w:tcW w:w="850" w:type="dxa"/>
                  <w:tcBorders>
                    <w:top w:val="nil"/>
                    <w:left w:val="nil"/>
                    <w:bottom w:val="nil"/>
                    <w:right w:val="nil"/>
                  </w:tcBorders>
                  <w:shd w:val="clear" w:color="auto" w:fill="auto"/>
                  <w:noWrap/>
                  <w:vAlign w:val="bottom"/>
                  <w:hideMark/>
                </w:tcPr>
                <w:p w14:paraId="1303BAB3" w14:textId="77777777" w:rsidR="00D57D22" w:rsidRDefault="00D57D22" w:rsidP="00D57D22">
                  <w:pPr>
                    <w:rPr>
                      <w:rFonts w:ascii="Calibri" w:hAnsi="Calibri"/>
                      <w:color w:val="000000"/>
                      <w:sz w:val="22"/>
                      <w:szCs w:val="22"/>
                    </w:rPr>
                  </w:pPr>
                  <w:r>
                    <w:rPr>
                      <w:rFonts w:ascii="Calibri" w:hAnsi="Calibri"/>
                      <w:color w:val="000000"/>
                      <w:sz w:val="22"/>
                      <w:szCs w:val="22"/>
                    </w:rPr>
                    <w:t>10.4.2</w:t>
                  </w:r>
                </w:p>
              </w:tc>
              <w:tc>
                <w:tcPr>
                  <w:tcW w:w="4481" w:type="dxa"/>
                  <w:tcBorders>
                    <w:top w:val="nil"/>
                    <w:left w:val="nil"/>
                    <w:bottom w:val="nil"/>
                    <w:right w:val="nil"/>
                  </w:tcBorders>
                  <w:shd w:val="clear" w:color="auto" w:fill="auto"/>
                  <w:noWrap/>
                  <w:vAlign w:val="center"/>
                  <w:hideMark/>
                </w:tcPr>
                <w:p w14:paraId="111E2A90"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4D539F5E" w14:textId="77777777" w:rsidR="00D57D22" w:rsidRDefault="00D57D22" w:rsidP="00D57D22">
                  <w:pPr>
                    <w:rPr>
                      <w:rFonts w:ascii="Arial" w:hAnsi="Arial" w:cs="Arial"/>
                      <w:color w:val="000080"/>
                      <w:sz w:val="20"/>
                      <w:szCs w:val="20"/>
                    </w:rPr>
                  </w:pPr>
                  <w:r>
                    <w:rPr>
                      <w:rFonts w:ascii="Arial" w:hAnsi="Arial" w:cs="Arial"/>
                      <w:noProof/>
                      <w:color w:val="000080"/>
                      <w:sz w:val="20"/>
                      <w:szCs w:val="20"/>
                    </w:rPr>
                    <w:t>60</w:t>
                  </w:r>
                </w:p>
              </w:tc>
            </w:tr>
            <w:tr w:rsidR="00D57D22" w14:paraId="1E39C975" w14:textId="77777777" w:rsidTr="00D57D22">
              <w:trPr>
                <w:trHeight w:val="300"/>
              </w:trPr>
              <w:tc>
                <w:tcPr>
                  <w:tcW w:w="597" w:type="dxa"/>
                  <w:tcBorders>
                    <w:top w:val="nil"/>
                    <w:left w:val="nil"/>
                    <w:bottom w:val="nil"/>
                    <w:right w:val="nil"/>
                  </w:tcBorders>
                  <w:shd w:val="clear" w:color="auto" w:fill="auto"/>
                  <w:noWrap/>
                  <w:vAlign w:val="bottom"/>
                  <w:hideMark/>
                </w:tcPr>
                <w:p w14:paraId="0812FEFD" w14:textId="77777777" w:rsidR="00D57D22" w:rsidRDefault="00D57D22" w:rsidP="00D57D22">
                  <w:pPr>
                    <w:rPr>
                      <w:rFonts w:ascii="Arial" w:hAnsi="Arial" w:cs="Arial"/>
                      <w:color w:val="000080"/>
                      <w:sz w:val="20"/>
                      <w:szCs w:val="20"/>
                    </w:rPr>
                  </w:pPr>
                </w:p>
              </w:tc>
              <w:tc>
                <w:tcPr>
                  <w:tcW w:w="851" w:type="dxa"/>
                  <w:tcBorders>
                    <w:top w:val="nil"/>
                    <w:left w:val="nil"/>
                    <w:bottom w:val="nil"/>
                    <w:right w:val="nil"/>
                  </w:tcBorders>
                  <w:shd w:val="clear" w:color="auto" w:fill="auto"/>
                  <w:noWrap/>
                  <w:vAlign w:val="bottom"/>
                  <w:hideMark/>
                </w:tcPr>
                <w:p w14:paraId="5BCCF6F1" w14:textId="77777777" w:rsidR="00D57D22" w:rsidRDefault="00D57D22" w:rsidP="00D57D22">
                  <w:pPr>
                    <w:rPr>
                      <w:rFonts w:ascii="Calibri" w:hAnsi="Calibri"/>
                      <w:color w:val="000000"/>
                      <w:sz w:val="22"/>
                      <w:szCs w:val="22"/>
                    </w:rPr>
                  </w:pPr>
                  <w:r>
                    <w:rPr>
                      <w:rFonts w:ascii="Calibri" w:hAnsi="Calibri"/>
                      <w:color w:val="000000"/>
                      <w:sz w:val="22"/>
                      <w:szCs w:val="22"/>
                    </w:rPr>
                    <w:t>10.5</w:t>
                  </w:r>
                </w:p>
              </w:tc>
              <w:tc>
                <w:tcPr>
                  <w:tcW w:w="5331" w:type="dxa"/>
                  <w:gridSpan w:val="2"/>
                  <w:tcBorders>
                    <w:top w:val="nil"/>
                    <w:left w:val="nil"/>
                    <w:bottom w:val="nil"/>
                    <w:right w:val="nil"/>
                  </w:tcBorders>
                  <w:shd w:val="clear" w:color="auto" w:fill="auto"/>
                  <w:noWrap/>
                  <w:vAlign w:val="center"/>
                  <w:hideMark/>
                </w:tcPr>
                <w:p w14:paraId="612A5CE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13A2212"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67</w:t>
                  </w:r>
                </w:p>
              </w:tc>
            </w:tr>
            <w:tr w:rsidR="00D57D22" w14:paraId="2F65AE75" w14:textId="77777777" w:rsidTr="00D57D22">
              <w:trPr>
                <w:trHeight w:val="300"/>
              </w:trPr>
              <w:tc>
                <w:tcPr>
                  <w:tcW w:w="597" w:type="dxa"/>
                  <w:tcBorders>
                    <w:top w:val="nil"/>
                    <w:left w:val="nil"/>
                    <w:bottom w:val="nil"/>
                    <w:right w:val="nil"/>
                  </w:tcBorders>
                  <w:shd w:val="clear" w:color="auto" w:fill="auto"/>
                  <w:noWrap/>
                  <w:vAlign w:val="bottom"/>
                  <w:hideMark/>
                </w:tcPr>
                <w:p w14:paraId="29F25AD5" w14:textId="77777777" w:rsidR="00D57D22" w:rsidRDefault="00D57D22" w:rsidP="00D57D22">
                  <w:pPr>
                    <w:rPr>
                      <w:rFonts w:ascii="Calibri" w:hAnsi="Calibri"/>
                      <w:color w:val="000000"/>
                      <w:sz w:val="22"/>
                      <w:szCs w:val="22"/>
                    </w:rPr>
                  </w:pPr>
                  <w:r>
                    <w:rPr>
                      <w:rFonts w:ascii="Calibri" w:hAnsi="Calibri"/>
                      <w:color w:val="000000"/>
                      <w:sz w:val="22"/>
                      <w:szCs w:val="22"/>
                    </w:rPr>
                    <w:t>11</w:t>
                  </w:r>
                </w:p>
              </w:tc>
              <w:tc>
                <w:tcPr>
                  <w:tcW w:w="6182" w:type="dxa"/>
                  <w:gridSpan w:val="3"/>
                  <w:tcBorders>
                    <w:top w:val="nil"/>
                    <w:left w:val="nil"/>
                    <w:bottom w:val="nil"/>
                    <w:right w:val="nil"/>
                  </w:tcBorders>
                  <w:shd w:val="clear" w:color="auto" w:fill="auto"/>
                  <w:noWrap/>
                  <w:vAlign w:val="center"/>
                  <w:hideMark/>
                </w:tcPr>
                <w:p w14:paraId="5193623D" w14:textId="77777777" w:rsidR="00D57D22" w:rsidRDefault="00D57D22" w:rsidP="00D57D22">
                  <w:pPr>
                    <w:rPr>
                      <w:rFonts w:ascii="Arial" w:hAnsi="Arial" w:cs="Arial"/>
                      <w:b/>
                      <w:bCs/>
                      <w:color w:val="000080"/>
                      <w:sz w:val="20"/>
                      <w:szCs w:val="20"/>
                    </w:rPr>
                  </w:pPr>
                  <w:r>
                    <w:rPr>
                      <w:rFonts w:ascii="Arial" w:hAnsi="Arial" w:cs="Arial"/>
                      <w:b/>
                      <w:noProof/>
                      <w:color w:val="000080"/>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1E2C953B"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69</w:t>
                  </w:r>
                </w:p>
              </w:tc>
            </w:tr>
            <w:tr w:rsidR="00D57D22" w14:paraId="75F4846B" w14:textId="77777777" w:rsidTr="00D57D22">
              <w:trPr>
                <w:trHeight w:val="300"/>
              </w:trPr>
              <w:tc>
                <w:tcPr>
                  <w:tcW w:w="597" w:type="dxa"/>
                  <w:tcBorders>
                    <w:top w:val="nil"/>
                    <w:left w:val="nil"/>
                    <w:bottom w:val="nil"/>
                    <w:right w:val="nil"/>
                  </w:tcBorders>
                  <w:shd w:val="clear" w:color="auto" w:fill="auto"/>
                  <w:noWrap/>
                  <w:vAlign w:val="bottom"/>
                  <w:hideMark/>
                </w:tcPr>
                <w:p w14:paraId="6AE296EB" w14:textId="77777777" w:rsidR="00D57D22" w:rsidRDefault="00D57D22" w:rsidP="00D57D22">
                  <w:pPr>
                    <w:rPr>
                      <w:rFonts w:ascii="Arial" w:hAnsi="Arial" w:cs="Arial"/>
                      <w:b/>
                      <w:bCs/>
                      <w:color w:val="000080"/>
                      <w:sz w:val="20"/>
                      <w:szCs w:val="20"/>
                    </w:rPr>
                  </w:pPr>
                </w:p>
              </w:tc>
              <w:tc>
                <w:tcPr>
                  <w:tcW w:w="851" w:type="dxa"/>
                  <w:tcBorders>
                    <w:top w:val="nil"/>
                    <w:left w:val="nil"/>
                    <w:bottom w:val="nil"/>
                    <w:right w:val="nil"/>
                  </w:tcBorders>
                  <w:shd w:val="clear" w:color="auto" w:fill="auto"/>
                  <w:noWrap/>
                  <w:vAlign w:val="bottom"/>
                  <w:hideMark/>
                </w:tcPr>
                <w:p w14:paraId="11C49C1A" w14:textId="77777777" w:rsidR="00D57D22" w:rsidRDefault="00D57D22" w:rsidP="00D57D22">
                  <w:pPr>
                    <w:rPr>
                      <w:rFonts w:ascii="Calibri" w:hAnsi="Calibri"/>
                      <w:color w:val="000000"/>
                      <w:sz w:val="22"/>
                      <w:szCs w:val="22"/>
                    </w:rPr>
                  </w:pPr>
                  <w:r>
                    <w:rPr>
                      <w:rFonts w:ascii="Calibri" w:hAnsi="Calibri"/>
                      <w:color w:val="000000"/>
                      <w:sz w:val="22"/>
                      <w:szCs w:val="22"/>
                    </w:rPr>
                    <w:t>11.1</w:t>
                  </w:r>
                </w:p>
              </w:tc>
              <w:tc>
                <w:tcPr>
                  <w:tcW w:w="5331" w:type="dxa"/>
                  <w:gridSpan w:val="2"/>
                  <w:tcBorders>
                    <w:top w:val="nil"/>
                    <w:left w:val="nil"/>
                    <w:bottom w:val="nil"/>
                    <w:right w:val="nil"/>
                  </w:tcBorders>
                  <w:shd w:val="clear" w:color="auto" w:fill="auto"/>
                  <w:noWrap/>
                  <w:vAlign w:val="center"/>
                  <w:hideMark/>
                </w:tcPr>
                <w:p w14:paraId="3EA5461F"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657FE156" w14:textId="77777777" w:rsidR="00D57D22" w:rsidRDefault="00D57D22" w:rsidP="00D57D22">
                  <w:pPr>
                    <w:rPr>
                      <w:rFonts w:ascii="Arial" w:hAnsi="Arial" w:cs="Arial"/>
                      <w:i/>
                      <w:iCs/>
                      <w:color w:val="000080"/>
                      <w:sz w:val="20"/>
                      <w:szCs w:val="20"/>
                    </w:rPr>
                  </w:pPr>
                  <w:r>
                    <w:rPr>
                      <w:rFonts w:ascii="Arial" w:hAnsi="Arial" w:cs="Arial"/>
                      <w:i/>
                      <w:iCs/>
                      <w:noProof/>
                      <w:color w:val="000080"/>
                      <w:sz w:val="20"/>
                      <w:szCs w:val="20"/>
                    </w:rPr>
                    <w:t>69</w:t>
                  </w:r>
                </w:p>
              </w:tc>
            </w:tr>
            <w:tr w:rsidR="00D57D22" w14:paraId="21DE85C4" w14:textId="77777777" w:rsidTr="00D57D22">
              <w:trPr>
                <w:trHeight w:val="300"/>
              </w:trPr>
              <w:tc>
                <w:tcPr>
                  <w:tcW w:w="597" w:type="dxa"/>
                  <w:tcBorders>
                    <w:top w:val="nil"/>
                    <w:left w:val="nil"/>
                    <w:bottom w:val="nil"/>
                    <w:right w:val="nil"/>
                  </w:tcBorders>
                  <w:shd w:val="clear" w:color="auto" w:fill="auto"/>
                  <w:noWrap/>
                  <w:vAlign w:val="bottom"/>
                  <w:hideMark/>
                </w:tcPr>
                <w:p w14:paraId="4088F774" w14:textId="77777777" w:rsidR="00D57D22" w:rsidRDefault="00D57D22" w:rsidP="00D57D22">
                  <w:pPr>
                    <w:rPr>
                      <w:rFonts w:ascii="Calibri" w:hAnsi="Calibri"/>
                      <w:color w:val="000000"/>
                      <w:sz w:val="22"/>
                      <w:szCs w:val="22"/>
                    </w:rPr>
                  </w:pPr>
                  <w:r>
                    <w:rPr>
                      <w:rFonts w:ascii="Calibri" w:hAnsi="Calibri"/>
                      <w:color w:val="000000"/>
                      <w:sz w:val="22"/>
                      <w:szCs w:val="22"/>
                    </w:rPr>
                    <w:t>12</w:t>
                  </w:r>
                </w:p>
              </w:tc>
              <w:tc>
                <w:tcPr>
                  <w:tcW w:w="6182" w:type="dxa"/>
                  <w:gridSpan w:val="3"/>
                  <w:tcBorders>
                    <w:top w:val="nil"/>
                    <w:left w:val="nil"/>
                    <w:bottom w:val="nil"/>
                    <w:right w:val="nil"/>
                  </w:tcBorders>
                  <w:shd w:val="clear" w:color="auto" w:fill="auto"/>
                  <w:noWrap/>
                  <w:vAlign w:val="center"/>
                  <w:hideMark/>
                </w:tcPr>
                <w:p w14:paraId="6189FD46"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10. Документы необходимые для получения Санитарно Эпидемиологического Заключения</w:t>
                  </w:r>
                </w:p>
              </w:tc>
              <w:tc>
                <w:tcPr>
                  <w:tcW w:w="960" w:type="dxa"/>
                  <w:tcBorders>
                    <w:top w:val="nil"/>
                    <w:left w:val="nil"/>
                    <w:bottom w:val="nil"/>
                    <w:right w:val="nil"/>
                  </w:tcBorders>
                  <w:shd w:val="clear" w:color="auto" w:fill="auto"/>
                  <w:noWrap/>
                  <w:vAlign w:val="center"/>
                  <w:hideMark/>
                </w:tcPr>
                <w:p w14:paraId="05C641FF" w14:textId="77777777" w:rsidR="00D57D22" w:rsidRDefault="00D57D22" w:rsidP="00D57D22">
                  <w:pPr>
                    <w:rPr>
                      <w:rFonts w:ascii="Arial" w:hAnsi="Arial" w:cs="Arial"/>
                      <w:b/>
                      <w:bCs/>
                      <w:color w:val="000080"/>
                      <w:sz w:val="20"/>
                      <w:szCs w:val="20"/>
                    </w:rPr>
                  </w:pPr>
                  <w:r>
                    <w:rPr>
                      <w:rFonts w:ascii="Arial" w:hAnsi="Arial" w:cs="Arial"/>
                      <w:b/>
                      <w:bCs/>
                      <w:noProof/>
                      <w:color w:val="000080"/>
                      <w:sz w:val="20"/>
                      <w:szCs w:val="20"/>
                    </w:rPr>
                    <w:t>70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5535F725"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fldChar w:fldCharType="begin"/>
            </w:r>
            <w:r w:rsidRPr="00AF051B">
              <w:rPr>
                <w:rFonts w:ascii="Times New Roman" w:hAnsi="Times New Roman"/>
                <w:color w:val="333399"/>
                <w:sz w:val="20"/>
                <w:szCs w:val="20"/>
              </w:rPr>
              <w:instrText xml:space="preserve"> TOC \n \c "Диаграмма" </w:instrText>
            </w:r>
            <w:r w:rsidRPr="00AF051B">
              <w:rPr>
                <w:rFonts w:ascii="Times New Roman" w:hAnsi="Times New Roman"/>
                <w:color w:val="333399"/>
                <w:sz w:val="20"/>
                <w:szCs w:val="20"/>
              </w:rPr>
              <w:fldChar w:fldCharType="separate"/>
            </w:r>
            <w:r w:rsidRPr="00AF051B">
              <w:rPr>
                <w:rFonts w:ascii="Times New Roman" w:hAnsi="Times New Roman"/>
                <w:color w:val="333399"/>
                <w:sz w:val="20"/>
                <w:szCs w:val="20"/>
              </w:rPr>
              <w:t xml:space="preserve">Диаграмма 1. Объем выручки (нетто - за минусом налога на добавленную стоимость, акцизов и иных аналогичных обязательных платежей) по услугам </w:t>
            </w:r>
            <w:r w:rsidRPr="00AF051B">
              <w:rPr>
                <w:rFonts w:ascii="Times New Roman" w:hAnsi="Times New Roman"/>
                <w:color w:val="333399"/>
                <w:sz w:val="20"/>
                <w:szCs w:val="20"/>
              </w:rPr>
              <w:lastRenderedPageBreak/>
              <w:t>парикмахерских и салонов красоты 2010-2017 гг., млрд. руб., %</w:t>
            </w:r>
          </w:p>
          <w:p w14:paraId="125730C5"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Диаграмма 2. Объем российского производства средств для маникюра и педикюра, 2012-2018 гг., тыс. шт., %</w:t>
            </w:r>
          </w:p>
          <w:p w14:paraId="35F69F61" w14:textId="77777777" w:rsidR="00AF051B" w:rsidRPr="00AF051B" w:rsidRDefault="00AF051B" w:rsidP="00AF051B">
            <w:pPr>
              <w:jc w:val="center"/>
              <w:rPr>
                <w:color w:val="333399"/>
                <w:sz w:val="20"/>
                <w:szCs w:val="20"/>
              </w:rPr>
            </w:pPr>
            <w:r w:rsidRPr="00AF051B">
              <w:rPr>
                <w:color w:val="333399"/>
                <w:sz w:val="20"/>
                <w:szCs w:val="20"/>
              </w:rPr>
              <w:fldChar w:fldCharType="end"/>
            </w:r>
            <w:r w:rsidRPr="00AF051B">
              <w:rPr>
                <w:color w:val="333399"/>
                <w:sz w:val="20"/>
                <w:szCs w:val="20"/>
              </w:rPr>
              <w:fldChar w:fldCharType="begin"/>
            </w:r>
            <w:r w:rsidRPr="00AF051B">
              <w:rPr>
                <w:color w:val="333399"/>
                <w:sz w:val="20"/>
                <w:szCs w:val="20"/>
              </w:rPr>
              <w:instrText xml:space="preserve"> TOC \n \c "Таблица" </w:instrText>
            </w:r>
            <w:r w:rsidRPr="00AF051B">
              <w:rPr>
                <w:color w:val="333399"/>
                <w:sz w:val="20"/>
                <w:szCs w:val="20"/>
              </w:rPr>
              <w:fldChar w:fldCharType="separate"/>
            </w:r>
          </w:p>
          <w:p w14:paraId="514D0D5A"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 Показатели эффективности проекта</w:t>
            </w:r>
          </w:p>
          <w:p w14:paraId="1406099E"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 Принципы разделения маникюрных салонов по классам</w:t>
            </w:r>
          </w:p>
          <w:p w14:paraId="46ABB6A8"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3. Факторы, влияющие на отрасль</w:t>
            </w:r>
          </w:p>
          <w:p w14:paraId="448B371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4. Количество салонов красоты и организаций, предоставляющих услуги маникюра и педикюра, 2019 г., ед.</w:t>
            </w:r>
          </w:p>
          <w:p w14:paraId="2BCCD142"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5. Объем выручки (нетто - за минусом налога на добавленную стоимость, акцизов и иных аналогичных обязательных платежей) по услугам парикмахерских и салонов красоты, 2017г., тыс. руб.</w:t>
            </w:r>
          </w:p>
          <w:p w14:paraId="6B84A66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6. Объем выручки (нетто - за минусом налога на добавленную стоимость, акцизов и иных аналогичных обязательных платежей) по услугам парикмахерских и салонов красоты 2010-2017 гг., млрд. руб., %</w:t>
            </w:r>
          </w:p>
          <w:p w14:paraId="5AF04D3A"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7. Ценовой мониторинг услуг маникюра и педикюра в Москве и МО, 2019 г., руб.</w:t>
            </w:r>
          </w:p>
          <w:p w14:paraId="4FCF907F"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8. Сравнительная характеристика нескольких игроков</w:t>
            </w:r>
          </w:p>
          <w:p w14:paraId="68E73D96"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9. Цены на услуги сети маникюрных салонов, руб.</w:t>
            </w:r>
          </w:p>
          <w:p w14:paraId="0A32A173"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10. Состав и стоимость основного оборудования</w:t>
            </w:r>
          </w:p>
          <w:p w14:paraId="53687937"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11. Управленческие расходы, руб.</w:t>
            </w:r>
          </w:p>
          <w:p w14:paraId="69FF14E9"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12. Коммерческие расходы, руб.</w:t>
            </w:r>
          </w:p>
          <w:p w14:paraId="79D217FE"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13. Прочие расходы, руб.</w:t>
            </w:r>
          </w:p>
          <w:p w14:paraId="0BEF53F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14. План по расходам на первый год проекта, руб.</w:t>
            </w:r>
          </w:p>
          <w:p w14:paraId="777461AC"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15. План по расходам на 2 и 3 годы проекта, руб.</w:t>
            </w:r>
          </w:p>
          <w:p w14:paraId="46D3FFDE"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16. План по расходам на 4 и 5 годы проекта, руб.</w:t>
            </w:r>
          </w:p>
          <w:p w14:paraId="4E0BAF3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17. План по доходам на первый год проекта, руб.</w:t>
            </w:r>
          </w:p>
          <w:p w14:paraId="314D49A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18. План по доходам на 2 и 3 годы проекта, руб.</w:t>
            </w:r>
          </w:p>
          <w:p w14:paraId="7D0ED3B1"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19. План по доходам на 4 и 5 годы проекта, руб.</w:t>
            </w:r>
          </w:p>
          <w:p w14:paraId="3CDC3991"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20. Штатное расписание</w:t>
            </w:r>
          </w:p>
          <w:p w14:paraId="67994AB6"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21. Инвестиционные затраты</w:t>
            </w:r>
          </w:p>
          <w:p w14:paraId="7ED41C8D"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22. Затраты до выхода на безубыточность</w:t>
            </w:r>
          </w:p>
          <w:p w14:paraId="2A5857C4"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23. Расчет итоговой стоимости проекта</w:t>
            </w:r>
          </w:p>
          <w:p w14:paraId="1A2BCE80"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24. Чистый денежный поток (1 год), тыс. руб.</w:t>
            </w:r>
          </w:p>
          <w:p w14:paraId="1D9DC53E"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25. Чистый денежный поток (2 – 3 годы), тыс. руб.</w:t>
            </w:r>
          </w:p>
          <w:p w14:paraId="48A48C9A"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26. Чистый денежный поток (4 – 5 годы), тыс. руб.</w:t>
            </w:r>
          </w:p>
          <w:p w14:paraId="6BB2C8CF"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27. Отчет о прибылях и убытках (1 год), тыс. руб.</w:t>
            </w:r>
          </w:p>
          <w:p w14:paraId="44CE975F"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28. Отчет о прибылях и убытках (2-3 год), тыс. руб.</w:t>
            </w:r>
          </w:p>
          <w:p w14:paraId="44920030"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29. Отчет о прибылях и убытках (4-5 год), тыс. руб.</w:t>
            </w:r>
          </w:p>
          <w:p w14:paraId="301E01C3"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30. Отчет о движении денежных средств (1 год), тыс. руб.</w:t>
            </w:r>
          </w:p>
          <w:p w14:paraId="0A3664E5"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lastRenderedPageBreak/>
              <w:t>Таблица 31. Отчет о движении денежных средств (2-3 год), тыс. руб.</w:t>
            </w:r>
          </w:p>
          <w:p w14:paraId="63C94A81" w14:textId="77777777" w:rsidR="00AF051B" w:rsidRPr="00AF051B" w:rsidRDefault="00AF051B" w:rsidP="00AF051B">
            <w:pPr>
              <w:pStyle w:val="ad"/>
              <w:tabs>
                <w:tab w:val="right" w:leader="dot" w:pos="7127"/>
              </w:tabs>
              <w:rPr>
                <w:rFonts w:ascii="Times New Roman" w:hAnsi="Times New Roman"/>
                <w:color w:val="333399"/>
                <w:sz w:val="20"/>
                <w:szCs w:val="20"/>
              </w:rPr>
            </w:pPr>
            <w:bookmarkStart w:id="32" w:name="_GoBack"/>
            <w:bookmarkEnd w:id="32"/>
            <w:r w:rsidRPr="00AF051B">
              <w:rPr>
                <w:rFonts w:ascii="Times New Roman" w:hAnsi="Times New Roman"/>
                <w:color w:val="333399"/>
                <w:sz w:val="20"/>
                <w:szCs w:val="20"/>
              </w:rPr>
              <w:t>Таблица 32. Отчет о движении денежных средств (4-5 год), тыс. руб.</w:t>
            </w:r>
          </w:p>
          <w:p w14:paraId="3C3C223C"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33. Показатели эффективности проекта</w:t>
            </w:r>
          </w:p>
          <w:p w14:paraId="69FA3CCC"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34. Анализ чувствительности проекта</w:t>
            </w:r>
          </w:p>
          <w:p w14:paraId="3FFB589E" w14:textId="77777777" w:rsidR="00AF051B" w:rsidRPr="00AF051B" w:rsidRDefault="00AF051B" w:rsidP="00AF051B">
            <w:pPr>
              <w:pStyle w:val="ad"/>
              <w:tabs>
                <w:tab w:val="right" w:leader="dot" w:pos="7127"/>
              </w:tabs>
              <w:rPr>
                <w:rFonts w:ascii="Times New Roman" w:hAnsi="Times New Roman"/>
                <w:color w:val="333399"/>
                <w:sz w:val="20"/>
                <w:szCs w:val="20"/>
              </w:rPr>
            </w:pPr>
            <w:r w:rsidRPr="00AF051B">
              <w:rPr>
                <w:rFonts w:ascii="Times New Roman" w:hAnsi="Times New Roman"/>
                <w:color w:val="333399"/>
                <w:sz w:val="20"/>
                <w:szCs w:val="20"/>
              </w:rPr>
              <w:t>Таблица 35. График реализации проекта</w:t>
            </w:r>
          </w:p>
          <w:p w14:paraId="2F7D6409" w14:textId="28837E91" w:rsidR="006D6E24" w:rsidRPr="00E42368" w:rsidRDefault="00AF051B" w:rsidP="00AF051B">
            <w:pPr>
              <w:widowControl w:val="0"/>
              <w:tabs>
                <w:tab w:val="right" w:pos="7127"/>
              </w:tabs>
              <w:autoSpaceDE w:val="0"/>
              <w:autoSpaceDN w:val="0"/>
              <w:adjustRightInd w:val="0"/>
              <w:ind w:right="459"/>
              <w:jc w:val="both"/>
              <w:rPr>
                <w:color w:val="333399"/>
                <w:sz w:val="20"/>
                <w:szCs w:val="20"/>
              </w:rPr>
            </w:pPr>
            <w:r w:rsidRPr="00AF051B">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F661599" w:rsidR="001121DC" w:rsidRPr="00CF0CF4" w:rsidRDefault="00E303FF" w:rsidP="00AF051B">
            <w:pPr>
              <w:rPr>
                <w:color w:val="333399"/>
                <w:sz w:val="20"/>
                <w:szCs w:val="20"/>
              </w:rPr>
            </w:pPr>
            <w:r>
              <w:rPr>
                <w:color w:val="333399"/>
                <w:sz w:val="20"/>
                <w:szCs w:val="20"/>
              </w:rPr>
              <w:t xml:space="preserve">БП </w:t>
            </w:r>
            <w:r w:rsidR="00AF051B">
              <w:rPr>
                <w:color w:val="333399"/>
                <w:sz w:val="20"/>
                <w:szCs w:val="20"/>
              </w:rPr>
              <w:t>маникюрных салонов</w:t>
            </w:r>
            <w:r w:rsidR="001E5157">
              <w:rPr>
                <w:color w:val="333399"/>
                <w:sz w:val="20"/>
                <w:szCs w:val="20"/>
              </w:rPr>
              <w:t xml:space="preserve"> 2</w:t>
            </w:r>
            <w:r w:rsidR="00737CA3">
              <w:rPr>
                <w:color w:val="333399"/>
                <w:sz w:val="20"/>
                <w:szCs w:val="20"/>
              </w:rPr>
              <w:t>01</w:t>
            </w:r>
            <w:r w:rsidR="001E6658">
              <w:rPr>
                <w:color w:val="333399"/>
                <w:sz w:val="20"/>
                <w:szCs w:val="20"/>
              </w:rPr>
              <w:t>9</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0A309D"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0A309D"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0A309D"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0A309D"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B677A" w14:textId="77777777" w:rsidR="000A309D" w:rsidRDefault="000A309D">
      <w:r>
        <w:separator/>
      </w:r>
    </w:p>
  </w:endnote>
  <w:endnote w:type="continuationSeparator" w:id="0">
    <w:p w14:paraId="183289A3" w14:textId="77777777" w:rsidR="000A309D" w:rsidRDefault="000A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070302" w:rsidRDefault="0007030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1FC1D9" w14:textId="77777777" w:rsidR="00070302" w:rsidRDefault="0007030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070302" w:rsidRPr="00D000EA" w:rsidRDefault="0007030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AF051B">
      <w:rPr>
        <w:rStyle w:val="af3"/>
        <w:b/>
        <w:noProof/>
        <w:color w:val="000080"/>
      </w:rPr>
      <w:t>5</w:t>
    </w:r>
    <w:r w:rsidRPr="00D000EA">
      <w:rPr>
        <w:rStyle w:val="af3"/>
        <w:b/>
        <w:color w:val="000080"/>
      </w:rPr>
      <w:fldChar w:fldCharType="end"/>
    </w:r>
  </w:p>
  <w:p w14:paraId="00323468" w14:textId="77777777" w:rsidR="00070302" w:rsidRDefault="0007030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FF3A" w14:textId="77777777" w:rsidR="000A309D" w:rsidRDefault="000A309D">
      <w:r>
        <w:separator/>
      </w:r>
    </w:p>
  </w:footnote>
  <w:footnote w:type="continuationSeparator" w:id="0">
    <w:p w14:paraId="2F92D501" w14:textId="77777777" w:rsidR="000A309D" w:rsidRDefault="000A3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845A" w14:textId="5A3E7FBF" w:rsidR="00AF051B" w:rsidRPr="003D5A6C" w:rsidRDefault="00AF051B" w:rsidP="00AF051B">
    <w:pPr>
      <w:pStyle w:val="ab"/>
      <w:ind w:left="-567" w:right="360"/>
      <w:rPr>
        <w:rFonts w:ascii="Tahoma" w:hAnsi="Tahoma"/>
        <w:b/>
        <w:color w:val="0000C8"/>
        <w:sz w:val="28"/>
      </w:rPr>
    </w:pPr>
    <w:r>
      <w:rPr>
        <w:noProof/>
      </w:rPr>
      <w:drawing>
        <wp:anchor distT="0" distB="0" distL="114300" distR="114300" simplePos="0" relativeHeight="251660288" behindDoc="1" locked="0" layoutInCell="1" allowOverlap="1" wp14:anchorId="236A9A47" wp14:editId="4D1C859C">
          <wp:simplePos x="0" y="0"/>
          <wp:positionH relativeFrom="column">
            <wp:posOffset>2943225</wp:posOffset>
          </wp:positionH>
          <wp:positionV relativeFrom="paragraph">
            <wp:posOffset>-304165</wp:posOffset>
          </wp:positionV>
          <wp:extent cx="1971675" cy="1238250"/>
          <wp:effectExtent l="0" t="0" r="0" b="0"/>
          <wp:wrapNone/>
          <wp:docPr id="2" name="Рисунок 2" descr="a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6C">
      <w:rPr>
        <w:rFonts w:ascii="Tahoma" w:hAnsi="Tahoma"/>
        <w:b/>
        <w:noProof/>
        <w:color w:val="0000C8"/>
        <w:sz w:val="28"/>
      </w:rPr>
      <w:t xml:space="preserve">Группа Компаний </w:t>
    </w:r>
    <w:r w:rsidRPr="003D5A6C">
      <w:rPr>
        <w:rFonts w:ascii="Tahoma" w:hAnsi="Tahoma"/>
        <w:b/>
        <w:color w:val="0000C8"/>
        <w:sz w:val="28"/>
        <w:lang w:val="en-US"/>
      </w:rPr>
      <w:t>Step</w:t>
    </w:r>
    <w:r>
      <w:rPr>
        <w:rFonts w:ascii="Tahoma" w:hAnsi="Tahoma"/>
        <w:b/>
        <w:color w:val="0000C8"/>
        <w:sz w:val="28"/>
      </w:rPr>
      <w:t xml:space="preserve"> </w:t>
    </w:r>
    <w:r w:rsidRPr="003D5A6C">
      <w:rPr>
        <w:rFonts w:ascii="Tahoma" w:hAnsi="Tahoma"/>
        <w:b/>
        <w:color w:val="0000C8"/>
        <w:sz w:val="28"/>
        <w:lang w:val="en-US"/>
      </w:rPr>
      <w:t>by</w:t>
    </w:r>
    <w:r>
      <w:rPr>
        <w:rFonts w:ascii="Tahoma" w:hAnsi="Tahoma"/>
        <w:b/>
        <w:color w:val="0000C8"/>
        <w:sz w:val="28"/>
      </w:rPr>
      <w:t xml:space="preserve"> </w:t>
    </w:r>
    <w:r w:rsidRPr="003D5A6C">
      <w:rPr>
        <w:rFonts w:ascii="Tahoma" w:hAnsi="Tahoma"/>
        <w:b/>
        <w:color w:val="0000C8"/>
        <w:sz w:val="28"/>
        <w:lang w:val="en-US"/>
      </w:rPr>
      <w:t>Step</w:t>
    </w:r>
  </w:p>
  <w:p w14:paraId="0B7A6211" w14:textId="77777777" w:rsidR="00AF051B" w:rsidRPr="00017FB9" w:rsidRDefault="00AF051B" w:rsidP="00AF051B">
    <w:pPr>
      <w:pStyle w:val="ab"/>
      <w:tabs>
        <w:tab w:val="clear" w:pos="4677"/>
        <w:tab w:val="center" w:pos="5220"/>
      </w:tabs>
      <w:ind w:left="-567" w:right="360"/>
      <w:rPr>
        <w:rFonts w:ascii="Tahoma" w:hAnsi="Tahoma"/>
        <w:b/>
        <w:color w:val="0000C8"/>
        <w:sz w:val="16"/>
      </w:rPr>
    </w:pPr>
    <w:r>
      <w:rPr>
        <w:rFonts w:ascii="Tahoma" w:hAnsi="Tahoma"/>
        <w:b/>
        <w:color w:val="0000C8"/>
        <w:sz w:val="16"/>
      </w:rPr>
      <w:t>125009,</w:t>
    </w:r>
    <w:r w:rsidRPr="00017FB9">
      <w:rPr>
        <w:rFonts w:ascii="Tahoma" w:hAnsi="Tahoma"/>
        <w:b/>
        <w:color w:val="0000C8"/>
        <w:sz w:val="16"/>
      </w:rPr>
      <w:t xml:space="preserve"> г. Москва, </w:t>
    </w:r>
    <w:r>
      <w:rPr>
        <w:rFonts w:ascii="Tahoma" w:hAnsi="Tahoma"/>
        <w:b/>
        <w:color w:val="0000C8"/>
        <w:sz w:val="16"/>
      </w:rPr>
      <w:t>Брюсов переулок, д.11, стр.1</w:t>
    </w:r>
  </w:p>
  <w:p w14:paraId="7110D2D5" w14:textId="577B6A09" w:rsidR="00AF051B" w:rsidRPr="003D5A6C" w:rsidRDefault="00AF051B" w:rsidP="00AF051B">
    <w:pPr>
      <w:pStyle w:val="ab"/>
      <w:tabs>
        <w:tab w:val="clear" w:pos="4677"/>
        <w:tab w:val="center" w:pos="5220"/>
      </w:tabs>
      <w:ind w:left="-567" w:right="360"/>
      <w:rPr>
        <w:rFonts w:ascii="Tahoma" w:hAnsi="Tahoma"/>
        <w:b/>
        <w:color w:val="0000C8"/>
        <w:sz w:val="16"/>
      </w:rPr>
    </w:pPr>
    <w:r>
      <w:rPr>
        <w:noProof/>
      </w:rPr>
      <mc:AlternateContent>
        <mc:Choice Requires="wpc">
          <w:drawing>
            <wp:anchor distT="0" distB="0" distL="114300" distR="114300" simplePos="0" relativeHeight="251659264" behindDoc="1" locked="0" layoutInCell="1" allowOverlap="1" wp14:anchorId="4BAD613F" wp14:editId="0740AEB7">
              <wp:simplePos x="0" y="0"/>
              <wp:positionH relativeFrom="column">
                <wp:posOffset>-342900</wp:posOffset>
              </wp:positionH>
              <wp:positionV relativeFrom="paragraph">
                <wp:posOffset>127000</wp:posOffset>
              </wp:positionV>
              <wp:extent cx="5715000" cy="95250"/>
              <wp:effectExtent l="0" t="0" r="0" b="0"/>
              <wp:wrapNone/>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Line 3"/>
                      <wps:cNvCnPr>
                        <a:cxnSpLocks noChangeShapeType="1"/>
                      </wps:cNvCnPr>
                      <wps:spPr bwMode="auto">
                        <a:xfrm flipV="1">
                          <a:off x="0" y="44904"/>
                          <a:ext cx="5257573" cy="816"/>
                        </a:xfrm>
                        <a:prstGeom prst="line">
                          <a:avLst/>
                        </a:prstGeom>
                        <a:noFill/>
                        <a:ln w="22225">
                          <a:solidFill>
                            <a:srgbClr val="333399"/>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EFBE71C" id="Полотно 1" o:spid="_x0000_s1026" editas="canvas" style="position:absolute;margin-left:-27pt;margin-top:10pt;width:450pt;height:7.5pt;z-index:-251657216" coordsize="5715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52;visibility:visible;mso-wrap-style:square">
                <v:fill o:detectmouseclick="t"/>
                <v:path o:connecttype="none"/>
              </v:shape>
              <v:line id="Line 3" o:spid="_x0000_s1028" style="position:absolute;flip:y;visibility:visible;mso-wrap-style:square" from="0,449" to="5257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tHCsMAAADaAAAADwAAAGRycy9kb3ducmV2LnhtbESPT2sCMRTE74V+h/CE3mrWPy2yGmUr&#10;CIV6qVXx+Nw8N4ublyVJdf32plDwOMzMb5jZorONuJAPtWMFg34Ggrh0uuZKwfZn9ToBESKyxsYx&#10;KbhRgMX8+WmGuXZX/qbLJlYiQTjkqMDE2OZShtKQxdB3LXHyTs5bjEn6SmqP1wS3jRxm2bu0WHNa&#10;MNjS0lB53vxaBWG9a3VxkF+ezJvdfRTD0fK4V+ql1xVTEJG6+Aj/tz+1gjH8XUk3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bRwrDAAAA2gAAAA8AAAAAAAAAAAAA&#10;AAAAoQIAAGRycy9kb3ducmV2LnhtbFBLBQYAAAAABAAEAPkAAACRAwAAAAA=&#10;" strokecolor="#339" strokeweight="1.75pt"/>
            </v:group>
          </w:pict>
        </mc:Fallback>
      </mc:AlternateContent>
    </w:r>
    <w:r w:rsidRPr="003D5A6C">
      <w:rPr>
        <w:rFonts w:ascii="Tahoma" w:hAnsi="Tahoma"/>
        <w:b/>
        <w:color w:val="0000C8"/>
        <w:sz w:val="16"/>
      </w:rPr>
      <w:t xml:space="preserve">Тел. </w:t>
    </w:r>
    <w:r>
      <w:rPr>
        <w:rFonts w:ascii="Tahoma" w:hAnsi="Tahoma"/>
        <w:b/>
        <w:color w:val="0000C8"/>
        <w:sz w:val="16"/>
      </w:rPr>
      <w:t xml:space="preserve">+7 </w:t>
    </w:r>
    <w:r w:rsidRPr="003D5A6C">
      <w:rPr>
        <w:rFonts w:ascii="Tahoma" w:hAnsi="Tahoma"/>
        <w:b/>
        <w:color w:val="0000C8"/>
        <w:sz w:val="16"/>
      </w:rPr>
      <w:t>(495)</w:t>
    </w:r>
    <w:r>
      <w:rPr>
        <w:rFonts w:ascii="Tahoma" w:hAnsi="Tahoma"/>
        <w:b/>
        <w:color w:val="0000C8"/>
        <w:sz w:val="16"/>
      </w:rPr>
      <w:t xml:space="preserve"> 109-07-79 </w:t>
    </w:r>
    <w:hyperlink r:id="rId2" w:history="1">
      <w:r w:rsidRPr="00E0595B">
        <w:rPr>
          <w:rStyle w:val="a6"/>
          <w:rFonts w:ascii="Tahoma" w:hAnsi="Tahoma"/>
          <w:b/>
          <w:sz w:val="16"/>
          <w:lang w:val="en-US"/>
        </w:rPr>
        <w:t>www</w:t>
      </w:r>
      <w:r w:rsidRPr="00E0595B">
        <w:rPr>
          <w:rStyle w:val="a6"/>
          <w:rFonts w:ascii="Tahoma" w:hAnsi="Tahoma"/>
          <w:b/>
          <w:sz w:val="16"/>
        </w:rPr>
        <w:t>.</w:t>
      </w:r>
      <w:r w:rsidRPr="00E0595B">
        <w:rPr>
          <w:rStyle w:val="a6"/>
          <w:rFonts w:ascii="Tahoma" w:hAnsi="Tahoma"/>
          <w:b/>
          <w:sz w:val="16"/>
          <w:lang w:val="en-US"/>
        </w:rPr>
        <w:t>step</w:t>
      </w:r>
      <w:r w:rsidRPr="00E0595B">
        <w:rPr>
          <w:rStyle w:val="a6"/>
          <w:rFonts w:ascii="Tahoma" w:hAnsi="Tahoma"/>
          <w:b/>
          <w:sz w:val="16"/>
        </w:rPr>
        <w:t>-</w:t>
      </w:r>
      <w:r w:rsidRPr="00E0595B">
        <w:rPr>
          <w:rStyle w:val="a6"/>
          <w:rFonts w:ascii="Tahoma" w:hAnsi="Tahoma"/>
          <w:b/>
          <w:sz w:val="16"/>
          <w:lang w:val="en-US"/>
        </w:rPr>
        <w:t>by</w:t>
      </w:r>
      <w:r w:rsidRPr="00E0595B">
        <w:rPr>
          <w:rStyle w:val="a6"/>
          <w:rFonts w:ascii="Tahoma" w:hAnsi="Tahoma"/>
          <w:b/>
          <w:sz w:val="16"/>
        </w:rPr>
        <w:t>-</w:t>
      </w:r>
      <w:r w:rsidRPr="00E0595B">
        <w:rPr>
          <w:rStyle w:val="a6"/>
          <w:rFonts w:ascii="Tahoma" w:hAnsi="Tahoma"/>
          <w:b/>
          <w:sz w:val="16"/>
          <w:lang w:val="en-US"/>
        </w:rPr>
        <w:t>step</w:t>
      </w:r>
      <w:r w:rsidRPr="00E0595B">
        <w:rPr>
          <w:rStyle w:val="a6"/>
          <w:rFonts w:ascii="Tahoma" w:hAnsi="Tahoma"/>
          <w:b/>
          <w:sz w:val="16"/>
        </w:rPr>
        <w:t>.</w:t>
      </w:r>
      <w:r w:rsidRPr="00E0595B">
        <w:rPr>
          <w:rStyle w:val="a6"/>
          <w:rFonts w:ascii="Tahoma" w:hAnsi="Tahoma"/>
          <w:b/>
          <w:sz w:val="16"/>
          <w:lang w:val="en-US"/>
        </w:rPr>
        <w:t>ru</w:t>
      </w:r>
    </w:hyperlink>
  </w:p>
  <w:p w14:paraId="2D75191C" w14:textId="77777777" w:rsidR="00AF051B" w:rsidRPr="00AC0A9C" w:rsidRDefault="00AF051B" w:rsidP="00AF051B">
    <w:pPr>
      <w:pStyle w:val="11"/>
      <w:tabs>
        <w:tab w:val="left" w:pos="4956"/>
        <w:tab w:val="left" w:pos="5664"/>
        <w:tab w:val="left" w:pos="6372"/>
      </w:tabs>
      <w:ind w:right="360"/>
      <w:rPr>
        <w:szCs w:val="20"/>
      </w:rPr>
    </w:pPr>
  </w:p>
  <w:p w14:paraId="42CDD864" w14:textId="77777777" w:rsidR="00070302" w:rsidRPr="00AF051B" w:rsidRDefault="00070302" w:rsidP="00AF051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41FB"/>
    <w:rsid w:val="000152B4"/>
    <w:rsid w:val="0002680E"/>
    <w:rsid w:val="00032C63"/>
    <w:rsid w:val="00033DF1"/>
    <w:rsid w:val="0004057C"/>
    <w:rsid w:val="00046283"/>
    <w:rsid w:val="00047364"/>
    <w:rsid w:val="00052B24"/>
    <w:rsid w:val="00056B30"/>
    <w:rsid w:val="000629E4"/>
    <w:rsid w:val="00065212"/>
    <w:rsid w:val="00070302"/>
    <w:rsid w:val="0007525E"/>
    <w:rsid w:val="00075678"/>
    <w:rsid w:val="00075AA9"/>
    <w:rsid w:val="0007638E"/>
    <w:rsid w:val="00077EDD"/>
    <w:rsid w:val="00085022"/>
    <w:rsid w:val="000859B6"/>
    <w:rsid w:val="00090C8E"/>
    <w:rsid w:val="00095685"/>
    <w:rsid w:val="000A1471"/>
    <w:rsid w:val="000A309D"/>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1E6658"/>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08FE"/>
    <w:rsid w:val="005114D7"/>
    <w:rsid w:val="00513403"/>
    <w:rsid w:val="005134CE"/>
    <w:rsid w:val="00513D2F"/>
    <w:rsid w:val="00523376"/>
    <w:rsid w:val="00530F81"/>
    <w:rsid w:val="00536D66"/>
    <w:rsid w:val="00536E1A"/>
    <w:rsid w:val="00537A56"/>
    <w:rsid w:val="0054094F"/>
    <w:rsid w:val="0054605C"/>
    <w:rsid w:val="00566E0F"/>
    <w:rsid w:val="005674BC"/>
    <w:rsid w:val="00571A94"/>
    <w:rsid w:val="0058080B"/>
    <w:rsid w:val="005818CE"/>
    <w:rsid w:val="005850D2"/>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17488"/>
    <w:rsid w:val="007221D3"/>
    <w:rsid w:val="00724309"/>
    <w:rsid w:val="00724B85"/>
    <w:rsid w:val="00731026"/>
    <w:rsid w:val="00732D59"/>
    <w:rsid w:val="007370D7"/>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E08EA"/>
    <w:rsid w:val="007F2015"/>
    <w:rsid w:val="007F348D"/>
    <w:rsid w:val="007F6909"/>
    <w:rsid w:val="00805302"/>
    <w:rsid w:val="00805779"/>
    <w:rsid w:val="008058C5"/>
    <w:rsid w:val="00807B5C"/>
    <w:rsid w:val="00810E4E"/>
    <w:rsid w:val="00813774"/>
    <w:rsid w:val="00820B11"/>
    <w:rsid w:val="00825010"/>
    <w:rsid w:val="00825E2E"/>
    <w:rsid w:val="00832D07"/>
    <w:rsid w:val="008350FF"/>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5DF6"/>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C7DBD"/>
    <w:rsid w:val="009D510B"/>
    <w:rsid w:val="009D7DCE"/>
    <w:rsid w:val="009E29E8"/>
    <w:rsid w:val="009E2A2A"/>
    <w:rsid w:val="009E7A05"/>
    <w:rsid w:val="009F1361"/>
    <w:rsid w:val="00A0046D"/>
    <w:rsid w:val="00A006C8"/>
    <w:rsid w:val="00A15D53"/>
    <w:rsid w:val="00A17C68"/>
    <w:rsid w:val="00A2090D"/>
    <w:rsid w:val="00A231EB"/>
    <w:rsid w:val="00A23735"/>
    <w:rsid w:val="00A26C1F"/>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051B"/>
    <w:rsid w:val="00AF1111"/>
    <w:rsid w:val="00AF4CBE"/>
    <w:rsid w:val="00AF599B"/>
    <w:rsid w:val="00AF5BD8"/>
    <w:rsid w:val="00AF73E4"/>
    <w:rsid w:val="00AF775E"/>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81C"/>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2B02"/>
    <w:rsid w:val="00C84674"/>
    <w:rsid w:val="00C873FB"/>
    <w:rsid w:val="00C909D8"/>
    <w:rsid w:val="00C91875"/>
    <w:rsid w:val="00C97F86"/>
    <w:rsid w:val="00CA32FA"/>
    <w:rsid w:val="00CC178F"/>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57D22"/>
    <w:rsid w:val="00D6085A"/>
    <w:rsid w:val="00D64076"/>
    <w:rsid w:val="00D66452"/>
    <w:rsid w:val="00D7624E"/>
    <w:rsid w:val="00D84E58"/>
    <w:rsid w:val="00D8521F"/>
    <w:rsid w:val="00D90E6B"/>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E0FB1"/>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7BDB2785-CB7C-4DC2-B91C-FA14BEDB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
    <w:basedOn w:val="a"/>
    <w:link w:val="11"/>
    <w:semiHidden/>
    <w:rsid w:val="00BA2899"/>
    <w:pPr>
      <w:spacing w:line="360" w:lineRule="auto"/>
      <w:jc w:val="both"/>
    </w:pPr>
    <w:rPr>
      <w:rFonts w:ascii="Arial" w:hAnsi="Arial"/>
      <w:sz w:val="20"/>
      <w:szCs w:val="20"/>
    </w:rPr>
  </w:style>
  <w:style w:type="character" w:styleId="af2">
    <w:name w:val="footnote reference"/>
    <w:semiHidden/>
    <w:rsid w:val="00BA2899"/>
    <w:rPr>
      <w:vertAlign w:val="superscript"/>
    </w:rPr>
  </w:style>
  <w:style w:type="character" w:styleId="af3">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Текст сноски Знак Знак1, Текст сноски Знак Знак2, Текст сноски Знак2 Знак,Текст сноски Знак1 Знак Знак Знак,Текст сноски Знак Знак Знак Знак Знак,Текст сноски Знак2"/>
    <w:link w:val="af1"/>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4">
    <w:name w:val="очистить формат Знак"/>
    <w:link w:val="af5"/>
    <w:locked/>
    <w:rsid w:val="00B23F86"/>
    <w:rPr>
      <w:rFonts w:ascii="Arial" w:hAnsi="Arial" w:cs="Arial"/>
      <w:szCs w:val="24"/>
    </w:rPr>
  </w:style>
  <w:style w:type="paragraph" w:customStyle="1" w:styleId="af5">
    <w:name w:val="очистить формат"/>
    <w:basedOn w:val="a"/>
    <w:link w:val="af4"/>
    <w:rsid w:val="00B23F86"/>
    <w:pPr>
      <w:spacing w:line="360" w:lineRule="auto"/>
      <w:jc w:val="both"/>
    </w:pPr>
    <w:rPr>
      <w:rFonts w:ascii="Arial" w:hAnsi="Arial"/>
      <w:sz w:val="20"/>
      <w:lang w:val="x-none" w:eastAsia="x-none"/>
    </w:rPr>
  </w:style>
  <w:style w:type="paragraph" w:customStyle="1" w:styleId="af6">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7">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8"/>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9">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a"/>
    <w:qFormat/>
    <w:rsid w:val="00843A1D"/>
    <w:pPr>
      <w:keepNext/>
      <w:spacing w:before="120" w:line="360" w:lineRule="auto"/>
      <w:jc w:val="both"/>
    </w:pPr>
    <w:rPr>
      <w:rFonts w:ascii="Arial" w:hAnsi="Arial"/>
      <w:b/>
      <w:smallCaps/>
      <w:color w:val="000080"/>
      <w:sz w:val="20"/>
      <w:szCs w:val="20"/>
    </w:rPr>
  </w:style>
  <w:style w:type="character" w:customStyle="1" w:styleId="afa">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9"/>
    <w:rsid w:val="00843A1D"/>
    <w:rPr>
      <w:rFonts w:ascii="Arial" w:hAnsi="Arial"/>
      <w:b/>
      <w:smallCaps/>
      <w:color w:val="000080"/>
    </w:rPr>
  </w:style>
  <w:style w:type="character" w:customStyle="1" w:styleId="af">
    <w:name w:val="Нижний колонтитул Знак"/>
    <w:basedOn w:val="a0"/>
    <w:link w:val="ae"/>
    <w:rsid w:val="00A26C1F"/>
    <w:rPr>
      <w:sz w:val="24"/>
      <w:szCs w:val="24"/>
    </w:rPr>
  </w:style>
  <w:style w:type="paragraph" w:customStyle="1" w:styleId="Char">
    <w:name w:val="Char Знак Знак Знак"/>
    <w:basedOn w:val="a"/>
    <w:rsid w:val="007E08EA"/>
    <w:rPr>
      <w:rFonts w:ascii="Verdana" w:hAnsi="Verdana" w:cs="Verdana"/>
      <w:sz w:val="20"/>
      <w:szCs w:val="20"/>
      <w:lang w:val="en-US" w:eastAsia="en-US"/>
    </w:rPr>
  </w:style>
  <w:style w:type="character" w:customStyle="1" w:styleId="ac">
    <w:name w:val="Верхний колонтитул Знак"/>
    <w:link w:val="ab"/>
    <w:locked/>
    <w:rsid w:val="00AF05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03716677">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68285537">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78822859">
      <w:bodyDiv w:val="1"/>
      <w:marLeft w:val="0"/>
      <w:marRight w:val="0"/>
      <w:marTop w:val="0"/>
      <w:marBottom w:val="0"/>
      <w:divBdr>
        <w:top w:val="none" w:sz="0" w:space="0" w:color="auto"/>
        <w:left w:val="none" w:sz="0" w:space="0" w:color="auto"/>
        <w:bottom w:val="none" w:sz="0" w:space="0" w:color="auto"/>
        <w:right w:val="none" w:sz="0" w:space="0" w:color="auto"/>
      </w:divBdr>
    </w:div>
    <w:div w:id="683478079">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694381439">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769085814">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76015920">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35339758">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38714891">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step-by-step.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805C-74D3-49E5-B00A-F89D6758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1306</Words>
  <Characters>7446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8735</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2014-09-29T13:34:00Z</cp:lastPrinted>
  <dcterms:created xsi:type="dcterms:W3CDTF">2016-05-19T16:05:00Z</dcterms:created>
  <dcterms:modified xsi:type="dcterms:W3CDTF">2019-05-13T20:52:00Z</dcterms:modified>
</cp:coreProperties>
</file>